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2D16B" w14:textId="77777777" w:rsidR="00056451" w:rsidRDefault="00056451" w:rsidP="00DA20D4">
      <w:pPr>
        <w:rPr>
          <w:rFonts w:ascii="Century Gothic" w:hAnsi="Century Gothic"/>
          <w:b/>
          <w:bCs/>
        </w:rPr>
      </w:pPr>
    </w:p>
    <w:p w14:paraId="271B2AD5" w14:textId="63970D9A" w:rsidR="00DA20D4" w:rsidRPr="00056451" w:rsidRDefault="00DA20D4" w:rsidP="0057568D">
      <w:pPr>
        <w:jc w:val="both"/>
        <w:rPr>
          <w:rFonts w:ascii="Century Gothic" w:hAnsi="Century Gothic"/>
          <w:b/>
          <w:bCs/>
          <w:sz w:val="32"/>
          <w:szCs w:val="32"/>
        </w:rPr>
      </w:pPr>
      <w:r w:rsidRPr="00056451">
        <w:rPr>
          <w:rFonts w:ascii="Century Gothic" w:hAnsi="Century Gothic"/>
          <w:b/>
          <w:bCs/>
          <w:sz w:val="32"/>
          <w:szCs w:val="32"/>
        </w:rPr>
        <w:t xml:space="preserve">The Wild Tribe </w:t>
      </w:r>
      <w:r w:rsidR="00B01BA4">
        <w:rPr>
          <w:rFonts w:ascii="Century Gothic" w:hAnsi="Century Gothic"/>
          <w:b/>
          <w:bCs/>
          <w:sz w:val="32"/>
          <w:szCs w:val="32"/>
        </w:rPr>
        <w:t xml:space="preserve">Achievement </w:t>
      </w:r>
      <w:r w:rsidRPr="00056451">
        <w:rPr>
          <w:rFonts w:ascii="Century Gothic" w:hAnsi="Century Gothic"/>
          <w:b/>
          <w:bCs/>
          <w:sz w:val="32"/>
          <w:szCs w:val="32"/>
        </w:rPr>
        <w:t>Award S</w:t>
      </w:r>
      <w:r w:rsidR="00D7311C" w:rsidRPr="00056451">
        <w:rPr>
          <w:rFonts w:ascii="Century Gothic" w:hAnsi="Century Gothic"/>
          <w:b/>
          <w:bCs/>
          <w:sz w:val="32"/>
          <w:szCs w:val="32"/>
        </w:rPr>
        <w:t>cheme</w:t>
      </w:r>
    </w:p>
    <w:p w14:paraId="5846FE01" w14:textId="77777777" w:rsidR="00DA20D4" w:rsidRPr="00DA20D4" w:rsidRDefault="00DA20D4" w:rsidP="0057568D">
      <w:pPr>
        <w:jc w:val="both"/>
        <w:rPr>
          <w:rFonts w:ascii="Century Gothic" w:hAnsi="Century Gothic"/>
          <w:b/>
          <w:bCs/>
        </w:rPr>
      </w:pPr>
    </w:p>
    <w:p w14:paraId="368B47ED" w14:textId="7A01A0F3" w:rsidR="00DA20D4" w:rsidRPr="00DA20D4" w:rsidRDefault="00DA20D4" w:rsidP="0057568D">
      <w:pPr>
        <w:jc w:val="both"/>
        <w:rPr>
          <w:rFonts w:ascii="Century Gothic" w:hAnsi="Century Gothic"/>
        </w:rPr>
      </w:pPr>
      <w:r w:rsidRPr="00DA20D4">
        <w:rPr>
          <w:rFonts w:ascii="Century Gothic" w:hAnsi="Century Gothic"/>
        </w:rPr>
        <w:t xml:space="preserve">This award has </w:t>
      </w:r>
      <w:r w:rsidR="00245C87">
        <w:rPr>
          <w:rFonts w:ascii="Century Gothic" w:hAnsi="Century Gothic"/>
        </w:rPr>
        <w:t>been developed,</w:t>
      </w:r>
      <w:r w:rsidRPr="00DA20D4">
        <w:rPr>
          <w:rFonts w:ascii="Century Gothic" w:hAnsi="Century Gothic"/>
        </w:rPr>
        <w:t xml:space="preserve"> </w:t>
      </w:r>
      <w:r w:rsidR="00245C87">
        <w:rPr>
          <w:rFonts w:ascii="Century Gothic" w:hAnsi="Century Gothic"/>
        </w:rPr>
        <w:t xml:space="preserve">in response to a </w:t>
      </w:r>
      <w:r w:rsidRPr="00DA20D4">
        <w:rPr>
          <w:rFonts w:ascii="Century Gothic" w:hAnsi="Century Gothic"/>
        </w:rPr>
        <w:t>request</w:t>
      </w:r>
      <w:r w:rsidR="00245C87">
        <w:rPr>
          <w:rFonts w:ascii="Century Gothic" w:hAnsi="Century Gothic"/>
        </w:rPr>
        <w:t xml:space="preserve">, </w:t>
      </w:r>
      <w:r w:rsidRPr="00DA20D4">
        <w:rPr>
          <w:rFonts w:ascii="Century Gothic" w:hAnsi="Century Gothic"/>
        </w:rPr>
        <w:t xml:space="preserve">from a teacher who delivers Wild Tribe sessions at </w:t>
      </w:r>
      <w:r w:rsidR="00285EFC">
        <w:rPr>
          <w:rFonts w:ascii="Century Gothic" w:hAnsi="Century Gothic"/>
        </w:rPr>
        <w:t>their</w:t>
      </w:r>
      <w:r w:rsidRPr="00DA20D4">
        <w:rPr>
          <w:rFonts w:ascii="Century Gothic" w:hAnsi="Century Gothic"/>
        </w:rPr>
        <w:t xml:space="preserve"> school. It can be seen as a mini Duke of Edinburgh Award Scheme for primary aged children. </w:t>
      </w:r>
      <w:r w:rsidR="00B134E6">
        <w:rPr>
          <w:rFonts w:ascii="Century Gothic" w:hAnsi="Century Gothic"/>
        </w:rPr>
        <w:t xml:space="preserve">The award will be overseen by the school but elements of it can be done </w:t>
      </w:r>
      <w:r w:rsidR="00245C87">
        <w:rPr>
          <w:rFonts w:ascii="Century Gothic" w:hAnsi="Century Gothic"/>
        </w:rPr>
        <w:t>at</w:t>
      </w:r>
      <w:r w:rsidR="00B134E6">
        <w:rPr>
          <w:rFonts w:ascii="Century Gothic" w:hAnsi="Century Gothic"/>
        </w:rPr>
        <w:t xml:space="preserve"> home</w:t>
      </w:r>
      <w:r w:rsidR="00AE2490">
        <w:rPr>
          <w:rFonts w:ascii="Century Gothic" w:hAnsi="Century Gothic"/>
        </w:rPr>
        <w:t xml:space="preserve"> and in the community. </w:t>
      </w:r>
    </w:p>
    <w:p w14:paraId="69C991B1" w14:textId="77777777" w:rsidR="005876B9" w:rsidRDefault="005876B9" w:rsidP="0057568D">
      <w:pPr>
        <w:jc w:val="both"/>
        <w:rPr>
          <w:rFonts w:ascii="Century Gothic" w:hAnsi="Century Gothic"/>
        </w:rPr>
      </w:pPr>
    </w:p>
    <w:p w14:paraId="2BF39739" w14:textId="44682112" w:rsidR="00DA20D4" w:rsidRPr="00DA20D4" w:rsidRDefault="00DA20D4" w:rsidP="0057568D">
      <w:pPr>
        <w:jc w:val="both"/>
        <w:rPr>
          <w:rFonts w:ascii="Century Gothic" w:hAnsi="Century Gothic"/>
          <w:b/>
          <w:bCs/>
        </w:rPr>
      </w:pPr>
      <w:r>
        <w:rPr>
          <w:rFonts w:ascii="Century Gothic" w:hAnsi="Century Gothic"/>
          <w:b/>
          <w:bCs/>
        </w:rPr>
        <w:t>Aim</w:t>
      </w:r>
    </w:p>
    <w:p w14:paraId="49229330" w14:textId="7A162F02" w:rsidR="00DA20D4" w:rsidRDefault="00DA20D4" w:rsidP="0057568D">
      <w:pPr>
        <w:jc w:val="both"/>
        <w:rPr>
          <w:rFonts w:ascii="Century Gothic" w:hAnsi="Century Gothic"/>
        </w:rPr>
      </w:pPr>
      <w:r w:rsidRPr="00DA20D4">
        <w:rPr>
          <w:rFonts w:ascii="Century Gothic" w:hAnsi="Century Gothic"/>
        </w:rPr>
        <w:t>The aim of the award is to develop the child as a rounded individual</w:t>
      </w:r>
      <w:r w:rsidR="00285EFC">
        <w:rPr>
          <w:rFonts w:ascii="Century Gothic" w:hAnsi="Century Gothic"/>
        </w:rPr>
        <w:t>;</w:t>
      </w:r>
      <w:r w:rsidRPr="00DA20D4">
        <w:rPr>
          <w:rFonts w:ascii="Century Gothic" w:hAnsi="Century Gothic"/>
        </w:rPr>
        <w:t xml:space="preserve"> a child that </w:t>
      </w:r>
      <w:r w:rsidR="00285EFC">
        <w:rPr>
          <w:rFonts w:ascii="Century Gothic" w:hAnsi="Century Gothic"/>
        </w:rPr>
        <w:t>has</w:t>
      </w:r>
      <w:r w:rsidRPr="00DA20D4">
        <w:rPr>
          <w:rFonts w:ascii="Century Gothic" w:hAnsi="Century Gothic"/>
        </w:rPr>
        <w:t xml:space="preserve"> fun, </w:t>
      </w:r>
      <w:r w:rsidR="00285EFC">
        <w:rPr>
          <w:rFonts w:ascii="Century Gothic" w:hAnsi="Century Gothic"/>
        </w:rPr>
        <w:t>grows</w:t>
      </w:r>
      <w:r w:rsidRPr="00DA20D4">
        <w:rPr>
          <w:rFonts w:ascii="Century Gothic" w:hAnsi="Century Gothic"/>
        </w:rPr>
        <w:t xml:space="preserve"> </w:t>
      </w:r>
      <w:r w:rsidR="00285EFC">
        <w:rPr>
          <w:rFonts w:ascii="Century Gothic" w:hAnsi="Century Gothic"/>
        </w:rPr>
        <w:t xml:space="preserve">in </w:t>
      </w:r>
      <w:r w:rsidRPr="00DA20D4">
        <w:rPr>
          <w:rFonts w:ascii="Century Gothic" w:hAnsi="Century Gothic"/>
        </w:rPr>
        <w:t>confidence, learn</w:t>
      </w:r>
      <w:r w:rsidR="00285EFC">
        <w:rPr>
          <w:rFonts w:ascii="Century Gothic" w:hAnsi="Century Gothic"/>
        </w:rPr>
        <w:t>s</w:t>
      </w:r>
      <w:r w:rsidRPr="00DA20D4">
        <w:rPr>
          <w:rFonts w:ascii="Century Gothic" w:hAnsi="Century Gothic"/>
        </w:rPr>
        <w:t xml:space="preserve"> new life skills and gain</w:t>
      </w:r>
      <w:r w:rsidR="00285EFC">
        <w:rPr>
          <w:rFonts w:ascii="Century Gothic" w:hAnsi="Century Gothic"/>
        </w:rPr>
        <w:t>s</w:t>
      </w:r>
      <w:r w:rsidRPr="00DA20D4">
        <w:rPr>
          <w:rFonts w:ascii="Century Gothic" w:hAnsi="Century Gothic"/>
        </w:rPr>
        <w:t xml:space="preserve"> an appreciation of nature. </w:t>
      </w:r>
      <w:r w:rsidR="00285EFC">
        <w:rPr>
          <w:rFonts w:ascii="Century Gothic" w:hAnsi="Century Gothic"/>
        </w:rPr>
        <w:t>These children</w:t>
      </w:r>
      <w:r w:rsidR="00245C87">
        <w:rPr>
          <w:rFonts w:ascii="Century Gothic" w:hAnsi="Century Gothic"/>
        </w:rPr>
        <w:t xml:space="preserve"> </w:t>
      </w:r>
      <w:r w:rsidR="00AE2490">
        <w:rPr>
          <w:rFonts w:ascii="Century Gothic" w:hAnsi="Century Gothic"/>
        </w:rPr>
        <w:t>w</w:t>
      </w:r>
      <w:r w:rsidRPr="00DA20D4">
        <w:rPr>
          <w:rFonts w:ascii="Century Gothic" w:hAnsi="Century Gothic"/>
        </w:rPr>
        <w:t xml:space="preserve">ill be able to cope with successes and failures and will have a positive outlook on life. It is divided into 3 levels, Bronze, Silver and Gold and within each level there are four strands:  </w:t>
      </w:r>
    </w:p>
    <w:p w14:paraId="4016512B" w14:textId="77777777" w:rsidR="00285EFC" w:rsidRPr="00763E60" w:rsidRDefault="00285EFC" w:rsidP="0057568D">
      <w:pPr>
        <w:jc w:val="both"/>
        <w:rPr>
          <w:rFonts w:ascii="Century Gothic" w:hAnsi="Century Gothic"/>
          <w:sz w:val="16"/>
          <w:szCs w:val="16"/>
        </w:rPr>
      </w:pPr>
    </w:p>
    <w:p w14:paraId="4E756F47" w14:textId="77777777" w:rsidR="00DA20D4" w:rsidRPr="00DA20D4" w:rsidRDefault="00DA20D4" w:rsidP="0057568D">
      <w:pPr>
        <w:pStyle w:val="ListParagraph"/>
        <w:numPr>
          <w:ilvl w:val="0"/>
          <w:numId w:val="1"/>
        </w:numPr>
        <w:jc w:val="both"/>
        <w:rPr>
          <w:rFonts w:ascii="Century Gothic" w:hAnsi="Century Gothic"/>
        </w:rPr>
      </w:pPr>
      <w:r w:rsidRPr="00DA20D4">
        <w:rPr>
          <w:rFonts w:ascii="Century Gothic" w:hAnsi="Century Gothic"/>
        </w:rPr>
        <w:t xml:space="preserve">Health and Wellbeing  </w:t>
      </w:r>
    </w:p>
    <w:p w14:paraId="0A3AE4A4" w14:textId="77777777" w:rsidR="00DA20D4" w:rsidRPr="00DA20D4" w:rsidRDefault="00DA20D4" w:rsidP="0057568D">
      <w:pPr>
        <w:pStyle w:val="ListParagraph"/>
        <w:numPr>
          <w:ilvl w:val="0"/>
          <w:numId w:val="1"/>
        </w:numPr>
        <w:jc w:val="both"/>
        <w:rPr>
          <w:rFonts w:ascii="Century Gothic" w:hAnsi="Century Gothic"/>
        </w:rPr>
      </w:pPr>
      <w:r w:rsidRPr="00DA20D4">
        <w:rPr>
          <w:rFonts w:ascii="Century Gothic" w:hAnsi="Century Gothic"/>
        </w:rPr>
        <w:t xml:space="preserve">Volunteering and Leading </w:t>
      </w:r>
    </w:p>
    <w:p w14:paraId="106225FF" w14:textId="77777777" w:rsidR="00DA20D4" w:rsidRPr="00DA20D4" w:rsidRDefault="00DA20D4" w:rsidP="0057568D">
      <w:pPr>
        <w:pStyle w:val="ListParagraph"/>
        <w:numPr>
          <w:ilvl w:val="0"/>
          <w:numId w:val="1"/>
        </w:numPr>
        <w:jc w:val="both"/>
        <w:rPr>
          <w:rFonts w:ascii="Century Gothic" w:hAnsi="Century Gothic"/>
        </w:rPr>
      </w:pPr>
      <w:r w:rsidRPr="00DA20D4">
        <w:rPr>
          <w:rFonts w:ascii="Century Gothic" w:hAnsi="Century Gothic"/>
        </w:rPr>
        <w:t xml:space="preserve">Life Skills </w:t>
      </w:r>
    </w:p>
    <w:p w14:paraId="205866E1" w14:textId="24C446B8" w:rsidR="00DA20D4" w:rsidRDefault="00DA20D4" w:rsidP="0057568D">
      <w:pPr>
        <w:pStyle w:val="ListParagraph"/>
        <w:numPr>
          <w:ilvl w:val="0"/>
          <w:numId w:val="1"/>
        </w:numPr>
        <w:jc w:val="both"/>
        <w:rPr>
          <w:rFonts w:ascii="Century Gothic" w:hAnsi="Century Gothic"/>
        </w:rPr>
      </w:pPr>
      <w:r w:rsidRPr="00DA20D4">
        <w:rPr>
          <w:rFonts w:ascii="Century Gothic" w:hAnsi="Century Gothic"/>
        </w:rPr>
        <w:t>Respecting and Enjoying the Environment</w:t>
      </w:r>
    </w:p>
    <w:p w14:paraId="08A0D807" w14:textId="77777777" w:rsidR="00285EFC" w:rsidRPr="00DA20D4" w:rsidRDefault="00285EFC" w:rsidP="0057568D">
      <w:pPr>
        <w:pStyle w:val="ListParagraph"/>
        <w:jc w:val="both"/>
        <w:rPr>
          <w:rFonts w:ascii="Century Gothic" w:hAnsi="Century Gothic"/>
        </w:rPr>
      </w:pPr>
    </w:p>
    <w:p w14:paraId="771BCE4A" w14:textId="6884A976" w:rsidR="00D7311C" w:rsidRDefault="00DA20D4" w:rsidP="0057568D">
      <w:pPr>
        <w:jc w:val="both"/>
        <w:rPr>
          <w:rFonts w:ascii="Century Gothic" w:hAnsi="Century Gothic"/>
        </w:rPr>
      </w:pPr>
      <w:r w:rsidRPr="00DA20D4">
        <w:rPr>
          <w:rFonts w:ascii="Century Gothic" w:hAnsi="Century Gothic"/>
        </w:rPr>
        <w:t xml:space="preserve">To complete a level, the child will need to take part and have signed off a number of elements </w:t>
      </w:r>
      <w:r w:rsidR="00B134E6">
        <w:rPr>
          <w:rFonts w:ascii="Century Gothic" w:hAnsi="Century Gothic"/>
        </w:rPr>
        <w:t>in</w:t>
      </w:r>
      <w:r w:rsidRPr="00DA20D4">
        <w:rPr>
          <w:rFonts w:ascii="Century Gothic" w:hAnsi="Century Gothic"/>
        </w:rPr>
        <w:t xml:space="preserve"> each strand. Many of the elements involve being outdoors. </w:t>
      </w:r>
      <w:r w:rsidR="00D7311C">
        <w:rPr>
          <w:rFonts w:ascii="Century Gothic" w:hAnsi="Century Gothic"/>
        </w:rPr>
        <w:t>Once the four strands have been completed, the child</w:t>
      </w:r>
      <w:r w:rsidR="00D7311C" w:rsidRPr="00285EFC">
        <w:rPr>
          <w:rFonts w:ascii="Century Gothic" w:hAnsi="Century Gothic"/>
          <w:b/>
          <w:bCs/>
        </w:rPr>
        <w:t xml:space="preserve"> MUST</w:t>
      </w:r>
      <w:r w:rsidR="00D7311C">
        <w:rPr>
          <w:rFonts w:ascii="Century Gothic" w:hAnsi="Century Gothic"/>
        </w:rPr>
        <w:t xml:space="preserve"> take part in </w:t>
      </w:r>
      <w:r w:rsidR="00AE2490">
        <w:rPr>
          <w:rFonts w:ascii="Century Gothic" w:hAnsi="Century Gothic"/>
        </w:rPr>
        <w:t>the</w:t>
      </w:r>
      <w:r w:rsidR="00D7311C">
        <w:rPr>
          <w:rFonts w:ascii="Century Gothic" w:hAnsi="Century Gothic"/>
        </w:rPr>
        <w:t xml:space="preserve"> </w:t>
      </w:r>
      <w:r w:rsidR="00AE2490" w:rsidRPr="00AE2490">
        <w:rPr>
          <w:rFonts w:ascii="Century Gothic" w:hAnsi="Century Gothic"/>
          <w:b/>
          <w:bCs/>
        </w:rPr>
        <w:t>A</w:t>
      </w:r>
      <w:r w:rsidR="00D7311C" w:rsidRPr="00AE2490">
        <w:rPr>
          <w:rFonts w:ascii="Century Gothic" w:hAnsi="Century Gothic"/>
          <w:b/>
          <w:bCs/>
        </w:rPr>
        <w:t xml:space="preserve">dventure </w:t>
      </w:r>
      <w:r w:rsidR="00AE2490" w:rsidRPr="00AE2490">
        <w:rPr>
          <w:rFonts w:ascii="Century Gothic" w:hAnsi="Century Gothic"/>
          <w:b/>
          <w:bCs/>
        </w:rPr>
        <w:t>C</w:t>
      </w:r>
      <w:r w:rsidR="00D7311C" w:rsidRPr="00AE2490">
        <w:rPr>
          <w:rFonts w:ascii="Century Gothic" w:hAnsi="Century Gothic"/>
          <w:b/>
          <w:bCs/>
        </w:rPr>
        <w:t>hallenge</w:t>
      </w:r>
      <w:r w:rsidR="00D7311C">
        <w:rPr>
          <w:rFonts w:ascii="Century Gothic" w:hAnsi="Century Gothic"/>
        </w:rPr>
        <w:t xml:space="preserve"> to complete that level of the award. </w:t>
      </w:r>
    </w:p>
    <w:p w14:paraId="43D79A28" w14:textId="77777777" w:rsidR="00D7311C" w:rsidRDefault="00D7311C" w:rsidP="0057568D">
      <w:pPr>
        <w:jc w:val="both"/>
        <w:rPr>
          <w:rFonts w:ascii="Century Gothic" w:hAnsi="Century Gothic"/>
        </w:rPr>
      </w:pPr>
    </w:p>
    <w:p w14:paraId="79C9DB26" w14:textId="77777777" w:rsidR="00DA20D4" w:rsidRPr="00DA20D4" w:rsidRDefault="00DA20D4" w:rsidP="0057568D">
      <w:pPr>
        <w:jc w:val="both"/>
        <w:rPr>
          <w:rFonts w:ascii="Century Gothic" w:hAnsi="Century Gothic"/>
          <w:b/>
          <w:bCs/>
        </w:rPr>
      </w:pPr>
      <w:r w:rsidRPr="00DA20D4">
        <w:rPr>
          <w:rFonts w:ascii="Century Gothic" w:hAnsi="Century Gothic"/>
          <w:b/>
          <w:bCs/>
        </w:rPr>
        <w:t>Health and Wellbeing</w:t>
      </w:r>
    </w:p>
    <w:p w14:paraId="627CD415" w14:textId="0C3C6B55" w:rsidR="00B134E6" w:rsidRDefault="00DA20D4" w:rsidP="0057568D">
      <w:pPr>
        <w:jc w:val="both"/>
        <w:rPr>
          <w:rFonts w:ascii="Century Gothic" w:hAnsi="Century Gothic"/>
        </w:rPr>
      </w:pPr>
      <w:r w:rsidRPr="00DA20D4">
        <w:rPr>
          <w:rFonts w:ascii="Century Gothic" w:hAnsi="Century Gothic"/>
        </w:rPr>
        <w:t xml:space="preserve">Health and Wellbeing can be described as being healthy, safe, comfortable and happy. Such essential attributes lead to a child being both mentally and physically strong. There are many ways in which we can help a child to develop these qualities so that they become resilient and independent and can lead positive happy lives. The activities in this section will develop the young person’s self esteem, their understanding of how to be healthy by being active, eating healthy foods and enjoying the outdoors particularly with others. </w:t>
      </w:r>
      <w:r w:rsidR="00AE2490">
        <w:rPr>
          <w:rFonts w:ascii="Century Gothic" w:hAnsi="Century Gothic"/>
        </w:rPr>
        <w:t>For example:</w:t>
      </w:r>
    </w:p>
    <w:p w14:paraId="04EE57E7" w14:textId="77777777" w:rsidR="00763E60" w:rsidRPr="00763E60" w:rsidRDefault="00763E60" w:rsidP="0057568D">
      <w:pPr>
        <w:jc w:val="both"/>
        <w:rPr>
          <w:rFonts w:ascii="Century Gothic" w:hAnsi="Century Gothic"/>
          <w:sz w:val="16"/>
          <w:szCs w:val="16"/>
        </w:rPr>
      </w:pPr>
    </w:p>
    <w:p w14:paraId="5E00DDCD" w14:textId="5A5B7186" w:rsidR="00B134E6" w:rsidRDefault="00B134E6" w:rsidP="0057568D">
      <w:pPr>
        <w:jc w:val="both"/>
        <w:rPr>
          <w:rFonts w:ascii="Century Gothic" w:hAnsi="Century Gothic"/>
        </w:rPr>
      </w:pPr>
      <w:r>
        <w:rPr>
          <w:rFonts w:ascii="Century Gothic" w:hAnsi="Century Gothic"/>
        </w:rPr>
        <w:t xml:space="preserve">Bronze: </w:t>
      </w:r>
      <w:r w:rsidR="00AE2490">
        <w:rPr>
          <w:rFonts w:ascii="Century Gothic" w:hAnsi="Century Gothic"/>
        </w:rPr>
        <w:tab/>
      </w:r>
      <w:r w:rsidR="00D7311C">
        <w:rPr>
          <w:rFonts w:ascii="Century Gothic" w:hAnsi="Century Gothic"/>
        </w:rPr>
        <w:t>Go on a nature walk</w:t>
      </w:r>
      <w:r w:rsidR="00285EFC">
        <w:rPr>
          <w:rFonts w:ascii="Century Gothic" w:hAnsi="Century Gothic"/>
        </w:rPr>
        <w:t>.</w:t>
      </w:r>
      <w:r w:rsidR="00D7311C">
        <w:rPr>
          <w:rFonts w:ascii="Century Gothic" w:hAnsi="Century Gothic"/>
        </w:rPr>
        <w:t xml:space="preserve"> </w:t>
      </w:r>
    </w:p>
    <w:p w14:paraId="0BC894DF" w14:textId="175CB369" w:rsidR="00B134E6" w:rsidRDefault="00B134E6" w:rsidP="0057568D">
      <w:pPr>
        <w:jc w:val="both"/>
        <w:rPr>
          <w:rFonts w:ascii="Century Gothic" w:hAnsi="Century Gothic"/>
        </w:rPr>
      </w:pPr>
      <w:r>
        <w:rPr>
          <w:rFonts w:ascii="Century Gothic" w:hAnsi="Century Gothic"/>
        </w:rPr>
        <w:t xml:space="preserve">Silver: </w:t>
      </w:r>
      <w:r w:rsidR="00AE2490">
        <w:rPr>
          <w:rFonts w:ascii="Century Gothic" w:hAnsi="Century Gothic"/>
        </w:rPr>
        <w:tab/>
      </w:r>
      <w:r w:rsidR="00AE2490">
        <w:rPr>
          <w:rFonts w:ascii="Century Gothic" w:hAnsi="Century Gothic"/>
        </w:rPr>
        <w:tab/>
      </w:r>
      <w:r w:rsidR="00D7311C">
        <w:rPr>
          <w:rFonts w:ascii="Century Gothic" w:hAnsi="Century Gothic"/>
        </w:rPr>
        <w:t>Design and make a healthy snack</w:t>
      </w:r>
      <w:r w:rsidR="00285EFC">
        <w:rPr>
          <w:rFonts w:ascii="Century Gothic" w:hAnsi="Century Gothic"/>
        </w:rPr>
        <w:t>.</w:t>
      </w:r>
      <w:r w:rsidR="00D7311C">
        <w:rPr>
          <w:rFonts w:ascii="Century Gothic" w:hAnsi="Century Gothic"/>
        </w:rPr>
        <w:t xml:space="preserve"> </w:t>
      </w:r>
    </w:p>
    <w:p w14:paraId="4FE9310C" w14:textId="4465FB0B" w:rsidR="00DA20D4" w:rsidRPr="00DA20D4" w:rsidRDefault="00B134E6" w:rsidP="0057568D">
      <w:pPr>
        <w:ind w:left="1440" w:hanging="1440"/>
        <w:jc w:val="both"/>
        <w:rPr>
          <w:rFonts w:ascii="Century Gothic" w:hAnsi="Century Gothic"/>
        </w:rPr>
      </w:pPr>
      <w:r>
        <w:rPr>
          <w:rFonts w:ascii="Century Gothic" w:hAnsi="Century Gothic"/>
        </w:rPr>
        <w:t xml:space="preserve">Gold: </w:t>
      </w:r>
      <w:r w:rsidR="00AE2490">
        <w:rPr>
          <w:rFonts w:ascii="Century Gothic" w:hAnsi="Century Gothic"/>
        </w:rPr>
        <w:tab/>
      </w:r>
      <w:r w:rsidR="00D7311C">
        <w:rPr>
          <w:rFonts w:ascii="Century Gothic" w:hAnsi="Century Gothic"/>
        </w:rPr>
        <w:t xml:space="preserve">Plant, grow and care for an edible plant that you can use when cooking on an open fire. </w:t>
      </w:r>
    </w:p>
    <w:p w14:paraId="400B7718" w14:textId="77777777" w:rsidR="00DA20D4" w:rsidRPr="00DA20D4" w:rsidRDefault="00DA20D4" w:rsidP="0057568D">
      <w:pPr>
        <w:jc w:val="both"/>
        <w:rPr>
          <w:rFonts w:ascii="Century Gothic" w:hAnsi="Century Gothic"/>
        </w:rPr>
      </w:pPr>
    </w:p>
    <w:p w14:paraId="12E4B67A" w14:textId="77777777" w:rsidR="00DA20D4" w:rsidRPr="00DA20D4" w:rsidRDefault="00DA20D4" w:rsidP="0057568D">
      <w:pPr>
        <w:jc w:val="both"/>
        <w:rPr>
          <w:rFonts w:ascii="Century Gothic" w:hAnsi="Century Gothic"/>
          <w:b/>
          <w:bCs/>
        </w:rPr>
      </w:pPr>
      <w:r w:rsidRPr="00DA20D4">
        <w:rPr>
          <w:rFonts w:ascii="Century Gothic" w:hAnsi="Century Gothic"/>
          <w:b/>
          <w:bCs/>
        </w:rPr>
        <w:t>Volunteering and Leading</w:t>
      </w:r>
    </w:p>
    <w:p w14:paraId="40D0977E" w14:textId="1D509D0F" w:rsidR="00763E60" w:rsidRDefault="00DA20D4" w:rsidP="0057568D">
      <w:pPr>
        <w:jc w:val="both"/>
        <w:rPr>
          <w:rFonts w:ascii="Century Gothic" w:hAnsi="Century Gothic"/>
        </w:rPr>
      </w:pPr>
      <w:r w:rsidRPr="00DA20D4">
        <w:rPr>
          <w:rFonts w:ascii="Century Gothic" w:hAnsi="Century Gothic"/>
        </w:rPr>
        <w:t xml:space="preserve">A child is never too young to volunteer for, or to lead an activity and this will develop their sense of personal power. Through this section they will learn to recognise the needs of others, how to lead activities for their peers and other groups and understand how volunteering brings families, schools and communities together. </w:t>
      </w:r>
      <w:r w:rsidR="00AE2490">
        <w:rPr>
          <w:rFonts w:ascii="Century Gothic" w:hAnsi="Century Gothic"/>
        </w:rPr>
        <w:t>For example:</w:t>
      </w:r>
    </w:p>
    <w:p w14:paraId="76339639" w14:textId="3CC731DC" w:rsidR="00B134E6" w:rsidRPr="00285EFC" w:rsidRDefault="00B134E6" w:rsidP="0057568D">
      <w:pPr>
        <w:jc w:val="both"/>
        <w:rPr>
          <w:rFonts w:ascii="Century Gothic" w:hAnsi="Century Gothic"/>
        </w:rPr>
      </w:pPr>
      <w:r w:rsidRPr="00285EFC">
        <w:rPr>
          <w:rFonts w:ascii="Century Gothic" w:hAnsi="Century Gothic"/>
        </w:rPr>
        <w:t xml:space="preserve">Bronze: </w:t>
      </w:r>
      <w:r w:rsidR="00AE2490" w:rsidRPr="00285EFC">
        <w:rPr>
          <w:rFonts w:ascii="Century Gothic" w:hAnsi="Century Gothic"/>
        </w:rPr>
        <w:tab/>
      </w:r>
      <w:r w:rsidRPr="00285EFC">
        <w:rPr>
          <w:rFonts w:ascii="Century Gothic" w:hAnsi="Century Gothic"/>
        </w:rPr>
        <w:t>O</w:t>
      </w:r>
      <w:r w:rsidR="00D7311C" w:rsidRPr="00285EFC">
        <w:rPr>
          <w:rFonts w:ascii="Century Gothic" w:hAnsi="Century Gothic"/>
        </w:rPr>
        <w:t xml:space="preserve">rganise a game for some friends to play </w:t>
      </w:r>
    </w:p>
    <w:p w14:paraId="26616BF4" w14:textId="1F24F227" w:rsidR="00B134E6" w:rsidRPr="00285EFC" w:rsidRDefault="00B134E6" w:rsidP="0057568D">
      <w:pPr>
        <w:jc w:val="both"/>
        <w:rPr>
          <w:rFonts w:ascii="Century Gothic" w:hAnsi="Century Gothic"/>
        </w:rPr>
      </w:pPr>
      <w:r w:rsidRPr="00285EFC">
        <w:rPr>
          <w:rFonts w:ascii="Century Gothic" w:hAnsi="Century Gothic"/>
        </w:rPr>
        <w:t xml:space="preserve">Silver: </w:t>
      </w:r>
      <w:r w:rsidR="00AE2490" w:rsidRPr="00285EFC">
        <w:rPr>
          <w:rFonts w:ascii="Century Gothic" w:hAnsi="Century Gothic"/>
        </w:rPr>
        <w:tab/>
      </w:r>
      <w:r w:rsidR="00285EFC">
        <w:rPr>
          <w:rFonts w:ascii="Century Gothic" w:hAnsi="Century Gothic"/>
        </w:rPr>
        <w:tab/>
      </w:r>
      <w:r w:rsidRPr="00285EFC">
        <w:rPr>
          <w:rFonts w:ascii="Century Gothic" w:hAnsi="Century Gothic"/>
        </w:rPr>
        <w:t>L</w:t>
      </w:r>
      <w:r w:rsidR="00D7311C" w:rsidRPr="00285EFC">
        <w:rPr>
          <w:rFonts w:ascii="Century Gothic" w:hAnsi="Century Gothic"/>
        </w:rPr>
        <w:t xml:space="preserve">ead a warmup for a PE lesson </w:t>
      </w:r>
    </w:p>
    <w:p w14:paraId="6B39293B" w14:textId="7B9905DD" w:rsidR="00DA20D4" w:rsidRPr="00DA20D4" w:rsidRDefault="00B134E6" w:rsidP="0057568D">
      <w:pPr>
        <w:ind w:left="1440" w:hanging="1440"/>
        <w:jc w:val="both"/>
        <w:rPr>
          <w:rFonts w:ascii="Century Gothic" w:hAnsi="Century Gothic"/>
        </w:rPr>
      </w:pPr>
      <w:r w:rsidRPr="00285EFC">
        <w:rPr>
          <w:rFonts w:ascii="Century Gothic" w:hAnsi="Century Gothic"/>
        </w:rPr>
        <w:t>Gold:</w:t>
      </w:r>
      <w:r w:rsidRPr="00245C87">
        <w:rPr>
          <w:rFonts w:ascii="Century Gothic" w:hAnsi="Century Gothic"/>
          <w:b/>
          <w:bCs/>
        </w:rPr>
        <w:t xml:space="preserve"> </w:t>
      </w:r>
      <w:r w:rsidR="00285EFC">
        <w:rPr>
          <w:rFonts w:ascii="Century Gothic" w:hAnsi="Century Gothic"/>
          <w:b/>
          <w:bCs/>
        </w:rPr>
        <w:tab/>
      </w:r>
      <w:r w:rsidR="0088109A" w:rsidRPr="00962203">
        <w:rPr>
          <w:rFonts w:ascii="Century Gothic" w:hAnsi="Century Gothic"/>
          <w:color w:val="000000"/>
        </w:rPr>
        <w:t>Do a weekly good deed/errand for someone in need (home, school or community) on a regular basis for a month or more</w:t>
      </w:r>
      <w:r w:rsidR="00285EFC">
        <w:rPr>
          <w:rFonts w:ascii="Century Gothic" w:hAnsi="Century Gothic"/>
          <w:color w:val="000000"/>
        </w:rPr>
        <w:t>, for example,</w:t>
      </w:r>
      <w:r w:rsidR="0088109A" w:rsidRPr="00962203">
        <w:rPr>
          <w:rFonts w:ascii="Century Gothic" w:hAnsi="Century Gothic"/>
          <w:color w:val="000000"/>
        </w:rPr>
        <w:t xml:space="preserve"> bake cakes, go to the local shops, take out their recycling/rubbish</w:t>
      </w:r>
      <w:r w:rsidR="0088109A">
        <w:rPr>
          <w:rFonts w:ascii="Century Gothic" w:hAnsi="Century Gothic"/>
          <w:color w:val="000000"/>
        </w:rPr>
        <w:t>.</w:t>
      </w:r>
    </w:p>
    <w:p w14:paraId="0AEF9E25" w14:textId="77777777" w:rsidR="00DA20D4" w:rsidRPr="00DA20D4" w:rsidRDefault="00DA20D4" w:rsidP="0057568D">
      <w:pPr>
        <w:jc w:val="both"/>
        <w:rPr>
          <w:rFonts w:ascii="Century Gothic" w:hAnsi="Century Gothic"/>
        </w:rPr>
      </w:pPr>
    </w:p>
    <w:p w14:paraId="7FBB242C" w14:textId="77777777" w:rsidR="001F1BDA" w:rsidRDefault="001F1BDA" w:rsidP="0057568D">
      <w:pPr>
        <w:jc w:val="both"/>
        <w:rPr>
          <w:rFonts w:ascii="Century Gothic" w:hAnsi="Century Gothic"/>
          <w:b/>
          <w:bCs/>
        </w:rPr>
      </w:pPr>
    </w:p>
    <w:p w14:paraId="25929F86" w14:textId="77777777" w:rsidR="00DA20D4" w:rsidRPr="00DA20D4" w:rsidRDefault="00DA20D4" w:rsidP="0057568D">
      <w:pPr>
        <w:jc w:val="both"/>
        <w:rPr>
          <w:rFonts w:ascii="Century Gothic" w:hAnsi="Century Gothic"/>
          <w:b/>
          <w:bCs/>
        </w:rPr>
      </w:pPr>
      <w:r w:rsidRPr="00DA20D4">
        <w:rPr>
          <w:rFonts w:ascii="Century Gothic" w:hAnsi="Century Gothic"/>
          <w:b/>
          <w:bCs/>
        </w:rPr>
        <w:t>Life Skills</w:t>
      </w:r>
    </w:p>
    <w:p w14:paraId="7DCF477B" w14:textId="551749BD" w:rsidR="00B134E6" w:rsidRDefault="00DA20D4" w:rsidP="0057568D">
      <w:pPr>
        <w:jc w:val="both"/>
        <w:rPr>
          <w:rFonts w:ascii="Century Gothic" w:hAnsi="Century Gothic"/>
        </w:rPr>
      </w:pPr>
      <w:r w:rsidRPr="00DA20D4">
        <w:rPr>
          <w:rFonts w:ascii="Century Gothic" w:hAnsi="Century Gothic"/>
        </w:rPr>
        <w:t>There are many skills essential for life especially if we want to be healthy and happy and this section encourages children to learn new skills such as</w:t>
      </w:r>
      <w:r w:rsidR="00D7311C">
        <w:rPr>
          <w:rFonts w:ascii="Century Gothic" w:hAnsi="Century Gothic"/>
        </w:rPr>
        <w:t xml:space="preserve"> First Aid, </w:t>
      </w:r>
      <w:r w:rsidRPr="00DA20D4">
        <w:rPr>
          <w:rFonts w:ascii="Century Gothic" w:hAnsi="Century Gothic"/>
        </w:rPr>
        <w:t xml:space="preserve">safe biking, using tools safely and for a purpose, lighting fires, cooking in the outdoors and working as a team. </w:t>
      </w:r>
      <w:r w:rsidR="00AE2490">
        <w:rPr>
          <w:rFonts w:ascii="Century Gothic" w:hAnsi="Century Gothic"/>
        </w:rPr>
        <w:t>For example:</w:t>
      </w:r>
    </w:p>
    <w:p w14:paraId="7974C61A" w14:textId="77777777" w:rsidR="00763E60" w:rsidRPr="00763E60" w:rsidRDefault="00763E60" w:rsidP="0057568D">
      <w:pPr>
        <w:jc w:val="both"/>
        <w:rPr>
          <w:rFonts w:ascii="Century Gothic" w:hAnsi="Century Gothic"/>
          <w:sz w:val="16"/>
          <w:szCs w:val="16"/>
        </w:rPr>
      </w:pPr>
    </w:p>
    <w:p w14:paraId="7B5C4F62" w14:textId="4E4B0ED8" w:rsidR="00B134E6" w:rsidRPr="00285EFC" w:rsidRDefault="00B134E6" w:rsidP="0057568D">
      <w:pPr>
        <w:ind w:left="1440" w:hanging="1440"/>
        <w:jc w:val="both"/>
        <w:rPr>
          <w:rFonts w:ascii="Century Gothic" w:hAnsi="Century Gothic"/>
        </w:rPr>
      </w:pPr>
      <w:r w:rsidRPr="00285EFC">
        <w:rPr>
          <w:rFonts w:ascii="Century Gothic" w:hAnsi="Century Gothic"/>
        </w:rPr>
        <w:t xml:space="preserve">Bronze: </w:t>
      </w:r>
      <w:r w:rsidR="00AE2490" w:rsidRPr="00285EFC">
        <w:rPr>
          <w:rFonts w:ascii="Century Gothic" w:hAnsi="Century Gothic"/>
        </w:rPr>
        <w:tab/>
      </w:r>
      <w:r w:rsidR="00AE2490" w:rsidRPr="00285EFC">
        <w:rPr>
          <w:rFonts w:ascii="Century Gothic" w:hAnsi="Century Gothic" w:cstheme="minorHAnsi"/>
        </w:rPr>
        <w:t>First Aid: Learn your own address, home emergency phone number and how to make an emergency call.</w:t>
      </w:r>
    </w:p>
    <w:p w14:paraId="5C1D6E95" w14:textId="3882FC4D" w:rsidR="00B134E6" w:rsidRPr="00285EFC" w:rsidRDefault="00B134E6" w:rsidP="0057568D">
      <w:pPr>
        <w:jc w:val="both"/>
        <w:rPr>
          <w:rFonts w:ascii="Century Gothic" w:hAnsi="Century Gothic"/>
        </w:rPr>
      </w:pPr>
      <w:r w:rsidRPr="00285EFC">
        <w:rPr>
          <w:rFonts w:ascii="Century Gothic" w:hAnsi="Century Gothic"/>
        </w:rPr>
        <w:t xml:space="preserve">Silver: </w:t>
      </w:r>
      <w:r w:rsidR="00AE2490" w:rsidRPr="00285EFC">
        <w:rPr>
          <w:rFonts w:ascii="Century Gothic" w:hAnsi="Century Gothic"/>
        </w:rPr>
        <w:tab/>
      </w:r>
      <w:r w:rsidR="00AE2490" w:rsidRPr="00285EFC">
        <w:rPr>
          <w:rFonts w:ascii="Century Gothic" w:hAnsi="Century Gothic"/>
        </w:rPr>
        <w:tab/>
      </w:r>
      <w:r w:rsidRPr="00285EFC">
        <w:rPr>
          <w:rFonts w:ascii="Century Gothic" w:hAnsi="Century Gothic"/>
        </w:rPr>
        <w:t>Use a tool safely to make something out of wood</w:t>
      </w:r>
      <w:r w:rsidR="00285EFC">
        <w:rPr>
          <w:rFonts w:ascii="Century Gothic" w:hAnsi="Century Gothic"/>
        </w:rPr>
        <w:t>.</w:t>
      </w:r>
    </w:p>
    <w:p w14:paraId="04FEA65C" w14:textId="0C62F780" w:rsidR="00DA20D4" w:rsidRPr="00DA20D4" w:rsidRDefault="00B134E6" w:rsidP="0057568D">
      <w:pPr>
        <w:jc w:val="both"/>
        <w:rPr>
          <w:rFonts w:ascii="Century Gothic" w:hAnsi="Century Gothic"/>
        </w:rPr>
      </w:pPr>
      <w:r w:rsidRPr="00285EFC">
        <w:rPr>
          <w:rFonts w:ascii="Century Gothic" w:hAnsi="Century Gothic"/>
        </w:rPr>
        <w:t xml:space="preserve">Gold: </w:t>
      </w:r>
      <w:r w:rsidR="00AE2490" w:rsidRPr="00285EFC">
        <w:rPr>
          <w:rFonts w:ascii="Century Gothic" w:hAnsi="Century Gothic"/>
        </w:rPr>
        <w:tab/>
      </w:r>
      <w:r w:rsidR="00AE2490" w:rsidRPr="00285EFC">
        <w:rPr>
          <w:rFonts w:ascii="Century Gothic" w:hAnsi="Century Gothic"/>
        </w:rPr>
        <w:tab/>
      </w:r>
      <w:r w:rsidR="00D7311C">
        <w:rPr>
          <w:rFonts w:ascii="Century Gothic" w:hAnsi="Century Gothic"/>
        </w:rPr>
        <w:t xml:space="preserve">Take part in </w:t>
      </w:r>
      <w:proofErr w:type="spellStart"/>
      <w:r w:rsidR="00285EFC">
        <w:rPr>
          <w:rFonts w:ascii="Century Gothic" w:hAnsi="Century Gothic"/>
        </w:rPr>
        <w:t>B</w:t>
      </w:r>
      <w:r w:rsidR="00D7311C">
        <w:rPr>
          <w:rFonts w:ascii="Century Gothic" w:hAnsi="Century Gothic"/>
        </w:rPr>
        <w:t>ikeability</w:t>
      </w:r>
      <w:proofErr w:type="spellEnd"/>
      <w:r w:rsidR="00D7311C">
        <w:rPr>
          <w:rFonts w:ascii="Century Gothic" w:hAnsi="Century Gothic"/>
        </w:rPr>
        <w:t xml:space="preserve"> </w:t>
      </w:r>
      <w:r>
        <w:rPr>
          <w:rFonts w:ascii="Century Gothic" w:hAnsi="Century Gothic"/>
        </w:rPr>
        <w:t xml:space="preserve">Level </w:t>
      </w:r>
      <w:r w:rsidR="00AE2490">
        <w:rPr>
          <w:rFonts w:ascii="Century Gothic" w:hAnsi="Century Gothic"/>
        </w:rPr>
        <w:t>2</w:t>
      </w:r>
      <w:r w:rsidR="00285EFC">
        <w:rPr>
          <w:rFonts w:ascii="Century Gothic" w:hAnsi="Century Gothic"/>
        </w:rPr>
        <w:t>.</w:t>
      </w:r>
    </w:p>
    <w:p w14:paraId="732B72F7" w14:textId="77777777" w:rsidR="00927E32" w:rsidRDefault="00927E32" w:rsidP="0057568D">
      <w:pPr>
        <w:jc w:val="both"/>
        <w:rPr>
          <w:rFonts w:ascii="Century Gothic" w:hAnsi="Century Gothic"/>
          <w:b/>
          <w:bCs/>
        </w:rPr>
      </w:pPr>
    </w:p>
    <w:p w14:paraId="271C7D98" w14:textId="10FA7371" w:rsidR="00DA20D4" w:rsidRPr="00DA20D4" w:rsidRDefault="00DA20D4" w:rsidP="0057568D">
      <w:pPr>
        <w:jc w:val="both"/>
        <w:rPr>
          <w:rFonts w:ascii="Century Gothic" w:hAnsi="Century Gothic"/>
          <w:b/>
          <w:bCs/>
        </w:rPr>
      </w:pPr>
      <w:r w:rsidRPr="00DA20D4">
        <w:rPr>
          <w:rFonts w:ascii="Century Gothic" w:hAnsi="Century Gothic"/>
          <w:b/>
          <w:bCs/>
        </w:rPr>
        <w:t>Respecting and Enjoying the Natural Environment</w:t>
      </w:r>
    </w:p>
    <w:p w14:paraId="0B0AECFD" w14:textId="0FE0C99C" w:rsidR="00DA20D4" w:rsidRDefault="00DA20D4" w:rsidP="0057568D">
      <w:pPr>
        <w:jc w:val="both"/>
        <w:rPr>
          <w:rFonts w:ascii="Century Gothic" w:hAnsi="Century Gothic"/>
        </w:rPr>
      </w:pPr>
      <w:r w:rsidRPr="00DA20D4">
        <w:rPr>
          <w:rFonts w:ascii="Century Gothic" w:hAnsi="Century Gothic"/>
        </w:rPr>
        <w:t>The outdoors is such a fabulous place to be whether it is the beach on a windswept day, the moors on a moonlit night, the local woods or park, the school site or your back yard / garden. Research has shown how being and enjoying the outdoors can have a major impact on our health and wellbeing and this section promotes some fun but also challenging activities for children to tackle. The activities use the skills from the previous section along with their understanding of how to be resilient. It also teaches them to respect the environment – to look after it for future generations</w:t>
      </w:r>
      <w:r w:rsidR="00285EFC">
        <w:rPr>
          <w:rFonts w:ascii="Century Gothic" w:hAnsi="Century Gothic"/>
        </w:rPr>
        <w:t>. For example:</w:t>
      </w:r>
    </w:p>
    <w:p w14:paraId="3DA32A62" w14:textId="77777777" w:rsidR="00763E60" w:rsidRPr="00763E60" w:rsidRDefault="00763E60" w:rsidP="0057568D">
      <w:pPr>
        <w:jc w:val="both"/>
        <w:rPr>
          <w:rFonts w:ascii="Century Gothic" w:hAnsi="Century Gothic"/>
          <w:sz w:val="16"/>
          <w:szCs w:val="16"/>
        </w:rPr>
      </w:pPr>
    </w:p>
    <w:p w14:paraId="1E607414" w14:textId="5B6E14FA" w:rsidR="00B134E6" w:rsidRDefault="00B134E6" w:rsidP="0057568D">
      <w:pPr>
        <w:jc w:val="both"/>
        <w:rPr>
          <w:rFonts w:ascii="Century Gothic" w:hAnsi="Century Gothic"/>
        </w:rPr>
      </w:pPr>
      <w:r>
        <w:rPr>
          <w:rFonts w:ascii="Century Gothic" w:hAnsi="Century Gothic"/>
        </w:rPr>
        <w:t>Bronze:</w:t>
      </w:r>
      <w:r w:rsidR="00AE2490">
        <w:rPr>
          <w:rFonts w:ascii="Century Gothic" w:hAnsi="Century Gothic"/>
        </w:rPr>
        <w:tab/>
      </w:r>
      <w:r w:rsidR="00AE2490" w:rsidRPr="00B77EC8">
        <w:rPr>
          <w:rFonts w:ascii="Century Gothic" w:hAnsi="Century Gothic" w:cstheme="minorHAnsi"/>
        </w:rPr>
        <w:t>Identify 4 trees and take leaf or bark rubbings of them.</w:t>
      </w:r>
    </w:p>
    <w:p w14:paraId="27CE4F93" w14:textId="148A2147" w:rsidR="00B134E6" w:rsidRDefault="00B134E6" w:rsidP="0057568D">
      <w:pPr>
        <w:ind w:left="1440" w:hanging="1440"/>
        <w:jc w:val="both"/>
        <w:rPr>
          <w:rFonts w:ascii="Century Gothic" w:hAnsi="Century Gothic"/>
        </w:rPr>
      </w:pPr>
      <w:r>
        <w:rPr>
          <w:rFonts w:ascii="Century Gothic" w:hAnsi="Century Gothic"/>
        </w:rPr>
        <w:t>Silver:</w:t>
      </w:r>
      <w:r w:rsidR="00AE2490">
        <w:rPr>
          <w:rFonts w:ascii="Century Gothic" w:hAnsi="Century Gothic"/>
        </w:rPr>
        <w:tab/>
      </w:r>
      <w:r w:rsidR="00AE2490" w:rsidRPr="00B77EC8">
        <w:rPr>
          <w:rFonts w:ascii="Century Gothic" w:hAnsi="Century Gothic" w:cstheme="minorHAnsi"/>
        </w:rPr>
        <w:t>With supervision, use at least 2 tools, for example, hammer or drill, to make something from wood.</w:t>
      </w:r>
    </w:p>
    <w:p w14:paraId="310B2E8C" w14:textId="458C874B" w:rsidR="00B134E6" w:rsidRDefault="00B134E6" w:rsidP="0057568D">
      <w:pPr>
        <w:jc w:val="both"/>
        <w:rPr>
          <w:rFonts w:ascii="Century Gothic" w:hAnsi="Century Gothic"/>
        </w:rPr>
      </w:pPr>
      <w:r>
        <w:rPr>
          <w:rFonts w:ascii="Century Gothic" w:hAnsi="Century Gothic"/>
        </w:rPr>
        <w:t xml:space="preserve">Gold: </w:t>
      </w:r>
      <w:r w:rsidR="00AE2490">
        <w:rPr>
          <w:rFonts w:ascii="Century Gothic" w:hAnsi="Century Gothic"/>
        </w:rPr>
        <w:tab/>
      </w:r>
      <w:r w:rsidR="00AE2490">
        <w:rPr>
          <w:rFonts w:ascii="Century Gothic" w:hAnsi="Century Gothic"/>
        </w:rPr>
        <w:tab/>
      </w:r>
      <w:r w:rsidR="00AE2490" w:rsidRPr="00B77EC8">
        <w:rPr>
          <w:rFonts w:ascii="Century Gothic" w:hAnsi="Century Gothic" w:cstheme="minorHAnsi"/>
        </w:rPr>
        <w:t>Make a rope ladder and use it.</w:t>
      </w:r>
    </w:p>
    <w:p w14:paraId="094C62CF" w14:textId="77777777" w:rsidR="00056451" w:rsidRDefault="00056451" w:rsidP="0057568D">
      <w:pPr>
        <w:jc w:val="both"/>
        <w:rPr>
          <w:rFonts w:ascii="Century Gothic" w:hAnsi="Century Gothic"/>
          <w:b/>
          <w:bCs/>
        </w:rPr>
      </w:pPr>
    </w:p>
    <w:p w14:paraId="70F21B9F" w14:textId="20982EE9" w:rsidR="006E593D" w:rsidRDefault="006E593D" w:rsidP="0057568D">
      <w:pPr>
        <w:jc w:val="both"/>
        <w:rPr>
          <w:rFonts w:ascii="Century Gothic" w:hAnsi="Century Gothic"/>
          <w:b/>
          <w:bCs/>
        </w:rPr>
      </w:pPr>
      <w:r w:rsidRPr="006E593D">
        <w:rPr>
          <w:rFonts w:ascii="Century Gothic" w:hAnsi="Century Gothic"/>
          <w:b/>
          <w:bCs/>
        </w:rPr>
        <w:t>Adventure Challenge</w:t>
      </w:r>
    </w:p>
    <w:p w14:paraId="31703121" w14:textId="379DBABB" w:rsidR="006E593D" w:rsidRDefault="006E593D" w:rsidP="0057568D">
      <w:pPr>
        <w:jc w:val="both"/>
        <w:rPr>
          <w:rFonts w:ascii="Century Gothic" w:hAnsi="Century Gothic"/>
        </w:rPr>
      </w:pPr>
      <w:r>
        <w:rPr>
          <w:rFonts w:ascii="Century Gothic" w:hAnsi="Century Gothic"/>
        </w:rPr>
        <w:t xml:space="preserve">Each level has a </w:t>
      </w:r>
      <w:r w:rsidR="00B134E6">
        <w:rPr>
          <w:rFonts w:ascii="Century Gothic" w:hAnsi="Century Gothic"/>
        </w:rPr>
        <w:t xml:space="preserve">final </w:t>
      </w:r>
      <w:r>
        <w:rPr>
          <w:rFonts w:ascii="Century Gothic" w:hAnsi="Century Gothic"/>
        </w:rPr>
        <w:t xml:space="preserve">challenge named after an ‘adventurous’, well known person. </w:t>
      </w:r>
      <w:r w:rsidR="00AE2490">
        <w:rPr>
          <w:rFonts w:ascii="Century Gothic" w:hAnsi="Century Gothic"/>
        </w:rPr>
        <w:t>For example</w:t>
      </w:r>
      <w:r w:rsidR="00285EFC">
        <w:rPr>
          <w:rFonts w:ascii="Century Gothic" w:hAnsi="Century Gothic"/>
        </w:rPr>
        <w:t>:</w:t>
      </w:r>
    </w:p>
    <w:p w14:paraId="39117C90" w14:textId="77777777" w:rsidR="00763E60" w:rsidRPr="00763E60" w:rsidRDefault="00763E60" w:rsidP="0057568D">
      <w:pPr>
        <w:jc w:val="both"/>
        <w:rPr>
          <w:rFonts w:ascii="Century Gothic" w:hAnsi="Century Gothic"/>
          <w:sz w:val="16"/>
          <w:szCs w:val="16"/>
        </w:rPr>
      </w:pPr>
    </w:p>
    <w:p w14:paraId="219E7C51" w14:textId="50BB0500" w:rsidR="00285EFC" w:rsidRPr="00285EFC" w:rsidRDefault="006E593D" w:rsidP="0057568D">
      <w:pPr>
        <w:jc w:val="both"/>
        <w:rPr>
          <w:rFonts w:ascii="Century Gothic" w:hAnsi="Century Gothic"/>
        </w:rPr>
      </w:pPr>
      <w:r w:rsidRPr="00285EFC">
        <w:rPr>
          <w:rFonts w:ascii="Century Gothic" w:hAnsi="Century Gothic"/>
        </w:rPr>
        <w:t>Bronze:</w:t>
      </w:r>
      <w:r>
        <w:rPr>
          <w:rFonts w:ascii="Century Gothic" w:hAnsi="Century Gothic"/>
          <w:b/>
          <w:bCs/>
        </w:rPr>
        <w:t xml:space="preserve"> </w:t>
      </w:r>
      <w:r w:rsidR="00285EFC">
        <w:rPr>
          <w:rFonts w:ascii="Century Gothic" w:hAnsi="Century Gothic"/>
          <w:b/>
          <w:bCs/>
        </w:rPr>
        <w:t xml:space="preserve">The </w:t>
      </w:r>
      <w:r w:rsidRPr="00927E32">
        <w:rPr>
          <w:rFonts w:ascii="Century Gothic" w:hAnsi="Century Gothic"/>
          <w:b/>
          <w:bCs/>
        </w:rPr>
        <w:t>Greta Thunberg</w:t>
      </w:r>
      <w:r w:rsidR="00285EFC">
        <w:rPr>
          <w:rFonts w:ascii="Century Gothic" w:hAnsi="Century Gothic"/>
          <w:b/>
          <w:bCs/>
        </w:rPr>
        <w:t xml:space="preserve"> Adventure Challenge</w:t>
      </w:r>
      <w:r w:rsidR="00B134E6" w:rsidRPr="00927E32">
        <w:rPr>
          <w:rFonts w:ascii="Century Gothic" w:hAnsi="Century Gothic"/>
          <w:b/>
          <w:bCs/>
        </w:rPr>
        <w:t xml:space="preserve"> </w:t>
      </w:r>
      <w:r w:rsidR="00285EFC">
        <w:rPr>
          <w:rFonts w:ascii="Century Gothic" w:hAnsi="Century Gothic"/>
        </w:rPr>
        <w:t>reflects the determination of a young person doing something small that grows into something great. For example, the impact of growing a tree.</w:t>
      </w:r>
    </w:p>
    <w:p w14:paraId="663AD8ED" w14:textId="1460AA67" w:rsidR="006E593D" w:rsidRPr="00927E32" w:rsidRDefault="006E593D" w:rsidP="0057568D">
      <w:pPr>
        <w:jc w:val="both"/>
        <w:rPr>
          <w:rFonts w:ascii="Century Gothic" w:hAnsi="Century Gothic" w:cstheme="minorHAnsi"/>
        </w:rPr>
      </w:pPr>
      <w:r w:rsidRPr="00285EFC">
        <w:rPr>
          <w:rFonts w:ascii="Century Gothic" w:hAnsi="Century Gothic"/>
        </w:rPr>
        <w:t>Silver:</w:t>
      </w:r>
      <w:r>
        <w:rPr>
          <w:rFonts w:ascii="Century Gothic" w:hAnsi="Century Gothic"/>
          <w:b/>
          <w:bCs/>
        </w:rPr>
        <w:t xml:space="preserve"> </w:t>
      </w:r>
      <w:r w:rsidR="00285EFC">
        <w:rPr>
          <w:rFonts w:ascii="Century Gothic" w:hAnsi="Century Gothic"/>
          <w:b/>
          <w:bCs/>
        </w:rPr>
        <w:t xml:space="preserve">The </w:t>
      </w:r>
      <w:r>
        <w:rPr>
          <w:rFonts w:ascii="Century Gothic" w:hAnsi="Century Gothic"/>
          <w:b/>
          <w:bCs/>
        </w:rPr>
        <w:t xml:space="preserve">Steve </w:t>
      </w:r>
      <w:proofErr w:type="spellStart"/>
      <w:r>
        <w:rPr>
          <w:rFonts w:ascii="Century Gothic" w:hAnsi="Century Gothic"/>
          <w:b/>
          <w:bCs/>
        </w:rPr>
        <w:t>Backshall</w:t>
      </w:r>
      <w:proofErr w:type="spellEnd"/>
      <w:r w:rsidR="00285EFC">
        <w:rPr>
          <w:rFonts w:ascii="Century Gothic" w:hAnsi="Century Gothic"/>
          <w:b/>
          <w:bCs/>
        </w:rPr>
        <w:t xml:space="preserve"> Adventure Challenge</w:t>
      </w:r>
      <w:r w:rsidR="00AE2490">
        <w:rPr>
          <w:rFonts w:ascii="Century Gothic" w:hAnsi="Century Gothic"/>
          <w:b/>
          <w:bCs/>
        </w:rPr>
        <w:t xml:space="preserve"> </w:t>
      </w:r>
      <w:r w:rsidR="00763E60">
        <w:rPr>
          <w:rFonts w:ascii="Century Gothic" w:hAnsi="Century Gothic" w:cstheme="minorHAnsi"/>
          <w:color w:val="121212"/>
          <w:shd w:val="clear" w:color="auto" w:fill="FFFFFF"/>
        </w:rPr>
        <w:t xml:space="preserve">encompasses the skills of an adventurer and the awareness of our fragile planet. For example, completing a physical challenge with the </w:t>
      </w:r>
      <w:r w:rsidR="009C5277">
        <w:rPr>
          <w:rFonts w:ascii="Century Gothic" w:hAnsi="Century Gothic" w:cstheme="minorHAnsi"/>
          <w:color w:val="121212"/>
          <w:shd w:val="clear" w:color="auto" w:fill="FFFFFF"/>
        </w:rPr>
        <w:t>ability to observe the wild spaces on your journey.</w:t>
      </w:r>
      <w:r w:rsidR="00763E60">
        <w:rPr>
          <w:rFonts w:ascii="Century Gothic" w:hAnsi="Century Gothic" w:cstheme="minorHAnsi"/>
          <w:color w:val="121212"/>
          <w:shd w:val="clear" w:color="auto" w:fill="FFFFFF"/>
        </w:rPr>
        <w:t xml:space="preserve"> </w:t>
      </w:r>
      <w:r w:rsidR="00AE2490" w:rsidRPr="00927E32">
        <w:rPr>
          <w:rFonts w:ascii="Century Gothic" w:hAnsi="Century Gothic" w:cstheme="minorHAnsi"/>
          <w:color w:val="121212"/>
          <w:shd w:val="clear" w:color="auto" w:fill="FFFFFF"/>
        </w:rPr>
        <w:t xml:space="preserve"> </w:t>
      </w:r>
    </w:p>
    <w:p w14:paraId="0B4DE635" w14:textId="31960D7A" w:rsidR="00763E60" w:rsidRPr="00763E60" w:rsidRDefault="006E593D" w:rsidP="0057568D">
      <w:pPr>
        <w:jc w:val="both"/>
        <w:rPr>
          <w:rFonts w:ascii="Century Gothic" w:hAnsi="Century Gothic"/>
        </w:rPr>
      </w:pPr>
      <w:r w:rsidRPr="00285EFC">
        <w:rPr>
          <w:rFonts w:ascii="Century Gothic" w:hAnsi="Century Gothic"/>
        </w:rPr>
        <w:t>Gold:</w:t>
      </w:r>
      <w:r>
        <w:rPr>
          <w:rFonts w:ascii="Century Gothic" w:hAnsi="Century Gothic"/>
          <w:b/>
          <w:bCs/>
        </w:rPr>
        <w:t xml:space="preserve"> </w:t>
      </w:r>
      <w:r w:rsidR="00763E60">
        <w:rPr>
          <w:rFonts w:ascii="Century Gothic" w:hAnsi="Century Gothic"/>
          <w:b/>
          <w:bCs/>
        </w:rPr>
        <w:t xml:space="preserve">The </w:t>
      </w:r>
      <w:r>
        <w:rPr>
          <w:rFonts w:ascii="Century Gothic" w:hAnsi="Century Gothic"/>
          <w:b/>
          <w:bCs/>
        </w:rPr>
        <w:t>David Attenborough</w:t>
      </w:r>
      <w:r w:rsidR="00763E60">
        <w:rPr>
          <w:rFonts w:ascii="Century Gothic" w:hAnsi="Century Gothic"/>
          <w:b/>
          <w:bCs/>
        </w:rPr>
        <w:t xml:space="preserve"> Adventure Challenge</w:t>
      </w:r>
      <w:r w:rsidR="00927E32">
        <w:rPr>
          <w:rFonts w:ascii="Century Gothic" w:hAnsi="Century Gothic"/>
          <w:b/>
          <w:bCs/>
        </w:rPr>
        <w:t xml:space="preserve"> </w:t>
      </w:r>
      <w:r w:rsidR="00763E60">
        <w:rPr>
          <w:rFonts w:ascii="Century Gothic" w:hAnsi="Century Gothic"/>
        </w:rPr>
        <w:t xml:space="preserve">is about gathering and using the skills from all levels of the award to provide the ultimate challenge. By taking the time to reflect about our planet, the leaders of tomorrow can begin taking steps to </w:t>
      </w:r>
      <w:r w:rsidR="00763E60" w:rsidRPr="00763E60">
        <w:rPr>
          <w:rFonts w:ascii="Century Gothic" w:hAnsi="Century Gothic"/>
          <w:i/>
          <w:iCs/>
        </w:rPr>
        <w:t>‘work with nature’</w:t>
      </w:r>
      <w:r w:rsidR="00763E60">
        <w:rPr>
          <w:rFonts w:ascii="Century Gothic" w:hAnsi="Century Gothic"/>
        </w:rPr>
        <w:t xml:space="preserve">.  </w:t>
      </w:r>
    </w:p>
    <w:p w14:paraId="54A01F29" w14:textId="45589306" w:rsidR="001F1BDA" w:rsidRDefault="001F1BDA">
      <w:pPr>
        <w:rPr>
          <w:rFonts w:ascii="Century Gothic" w:hAnsi="Century Gothic"/>
          <w:i/>
          <w:iCs/>
        </w:rPr>
      </w:pPr>
      <w:r>
        <w:rPr>
          <w:rFonts w:ascii="Century Gothic" w:hAnsi="Century Gothic"/>
          <w:i/>
          <w:iCs/>
        </w:rPr>
        <w:br w:type="page"/>
      </w:r>
    </w:p>
    <w:p w14:paraId="720D351A" w14:textId="77777777" w:rsidR="006E593D" w:rsidRPr="00927E32" w:rsidRDefault="006E593D" w:rsidP="0057568D">
      <w:pPr>
        <w:jc w:val="both"/>
        <w:rPr>
          <w:rFonts w:ascii="Century Gothic" w:hAnsi="Century Gothic"/>
          <w:i/>
          <w:iCs/>
        </w:rPr>
      </w:pPr>
    </w:p>
    <w:p w14:paraId="404D7D58" w14:textId="3FBB91F3" w:rsidR="00DA20D4" w:rsidRDefault="00DA20D4" w:rsidP="0057568D">
      <w:pPr>
        <w:jc w:val="both"/>
        <w:rPr>
          <w:rFonts w:ascii="Century Gothic" w:hAnsi="Century Gothic"/>
          <w:b/>
          <w:bCs/>
        </w:rPr>
      </w:pPr>
      <w:r>
        <w:rPr>
          <w:rFonts w:ascii="Century Gothic" w:hAnsi="Century Gothic"/>
          <w:b/>
          <w:bCs/>
        </w:rPr>
        <w:t>How it works</w:t>
      </w:r>
    </w:p>
    <w:p w14:paraId="447673A0" w14:textId="648FBE16" w:rsidR="00DA20D4" w:rsidRDefault="00DA20D4" w:rsidP="0057568D">
      <w:pPr>
        <w:jc w:val="both"/>
        <w:rPr>
          <w:rFonts w:ascii="Century Gothic" w:hAnsi="Century Gothic"/>
        </w:rPr>
      </w:pPr>
      <w:r>
        <w:rPr>
          <w:rFonts w:ascii="Century Gothic" w:hAnsi="Century Gothic"/>
        </w:rPr>
        <w:t>Each level, Bronze, Silver and Gold has four sections. Depending on the level, children have to complete a certain number of tasks / activities as follows</w:t>
      </w:r>
      <w:r w:rsidR="009C5277">
        <w:rPr>
          <w:rFonts w:ascii="Century Gothic" w:hAnsi="Century Gothic"/>
        </w:rPr>
        <w:t>:</w:t>
      </w:r>
    </w:p>
    <w:p w14:paraId="45DE44C3" w14:textId="7B00BCA3" w:rsidR="00DA20D4" w:rsidRDefault="00DA20D4" w:rsidP="0057568D">
      <w:pPr>
        <w:jc w:val="both"/>
        <w:rPr>
          <w:rFonts w:ascii="Century Gothic" w:hAnsi="Century Gothic"/>
        </w:rPr>
      </w:pPr>
    </w:p>
    <w:tbl>
      <w:tblPr>
        <w:tblStyle w:val="TableGrid"/>
        <w:tblW w:w="0" w:type="auto"/>
        <w:tblLook w:val="04A0" w:firstRow="1" w:lastRow="0" w:firstColumn="1" w:lastColumn="0" w:noHBand="0" w:noVBand="1"/>
      </w:tblPr>
      <w:tblGrid>
        <w:gridCol w:w="2254"/>
        <w:gridCol w:w="2254"/>
        <w:gridCol w:w="2254"/>
        <w:gridCol w:w="2254"/>
      </w:tblGrid>
      <w:tr w:rsidR="00DA20D4" w14:paraId="60FB5B61" w14:textId="77777777" w:rsidTr="00DA20D4">
        <w:tc>
          <w:tcPr>
            <w:tcW w:w="2254" w:type="dxa"/>
          </w:tcPr>
          <w:p w14:paraId="43DD3A8A" w14:textId="77777777" w:rsidR="00DA20D4" w:rsidRDefault="00DA20D4" w:rsidP="0057568D">
            <w:pPr>
              <w:jc w:val="both"/>
              <w:rPr>
                <w:rFonts w:ascii="Century Gothic" w:hAnsi="Century Gothic"/>
              </w:rPr>
            </w:pPr>
          </w:p>
        </w:tc>
        <w:tc>
          <w:tcPr>
            <w:tcW w:w="2254" w:type="dxa"/>
          </w:tcPr>
          <w:p w14:paraId="191BA7FC" w14:textId="730A7610" w:rsidR="00DA20D4" w:rsidRPr="001F1BDA" w:rsidRDefault="00DA20D4" w:rsidP="001F1BDA">
            <w:pPr>
              <w:jc w:val="center"/>
              <w:rPr>
                <w:rFonts w:ascii="Century Gothic" w:hAnsi="Century Gothic"/>
                <w:b/>
              </w:rPr>
            </w:pPr>
            <w:r w:rsidRPr="001F1BDA">
              <w:rPr>
                <w:rFonts w:ascii="Century Gothic" w:hAnsi="Century Gothic"/>
                <w:b/>
              </w:rPr>
              <w:t>Bronze</w:t>
            </w:r>
          </w:p>
        </w:tc>
        <w:tc>
          <w:tcPr>
            <w:tcW w:w="2254" w:type="dxa"/>
          </w:tcPr>
          <w:p w14:paraId="55083EF2" w14:textId="59F42A9A" w:rsidR="00DA20D4" w:rsidRPr="001F1BDA" w:rsidRDefault="00DA20D4" w:rsidP="001F1BDA">
            <w:pPr>
              <w:jc w:val="center"/>
              <w:rPr>
                <w:rFonts w:ascii="Century Gothic" w:hAnsi="Century Gothic"/>
                <w:b/>
              </w:rPr>
            </w:pPr>
            <w:r w:rsidRPr="001F1BDA">
              <w:rPr>
                <w:rFonts w:ascii="Century Gothic" w:hAnsi="Century Gothic"/>
                <w:b/>
              </w:rPr>
              <w:t>Silver</w:t>
            </w:r>
          </w:p>
        </w:tc>
        <w:tc>
          <w:tcPr>
            <w:tcW w:w="2254" w:type="dxa"/>
          </w:tcPr>
          <w:p w14:paraId="38639FEF" w14:textId="71827C50" w:rsidR="00DA20D4" w:rsidRPr="001F1BDA" w:rsidRDefault="00DA20D4" w:rsidP="001F1BDA">
            <w:pPr>
              <w:jc w:val="center"/>
              <w:rPr>
                <w:rFonts w:ascii="Century Gothic" w:hAnsi="Century Gothic"/>
                <w:b/>
              </w:rPr>
            </w:pPr>
            <w:r w:rsidRPr="001F1BDA">
              <w:rPr>
                <w:rFonts w:ascii="Century Gothic" w:hAnsi="Century Gothic"/>
                <w:b/>
              </w:rPr>
              <w:t>Gold</w:t>
            </w:r>
          </w:p>
        </w:tc>
      </w:tr>
      <w:tr w:rsidR="00DA20D4" w14:paraId="7CBD8E36" w14:textId="77777777" w:rsidTr="001F1BDA">
        <w:trPr>
          <w:trHeight w:val="951"/>
        </w:trPr>
        <w:tc>
          <w:tcPr>
            <w:tcW w:w="2254" w:type="dxa"/>
            <w:vAlign w:val="center"/>
          </w:tcPr>
          <w:p w14:paraId="25ED83FD" w14:textId="7031C9CE" w:rsidR="00DA20D4" w:rsidRPr="001F1BDA" w:rsidRDefault="00DA20D4" w:rsidP="001F1BDA">
            <w:pPr>
              <w:rPr>
                <w:rFonts w:ascii="Century Gothic" w:hAnsi="Century Gothic"/>
                <w:b/>
              </w:rPr>
            </w:pPr>
            <w:r w:rsidRPr="001F1BDA">
              <w:rPr>
                <w:rFonts w:ascii="Century Gothic" w:hAnsi="Century Gothic"/>
                <w:b/>
              </w:rPr>
              <w:t>Health and Wellbeing</w:t>
            </w:r>
          </w:p>
        </w:tc>
        <w:tc>
          <w:tcPr>
            <w:tcW w:w="2254" w:type="dxa"/>
            <w:vAlign w:val="center"/>
          </w:tcPr>
          <w:p w14:paraId="5DA95646" w14:textId="77777777" w:rsidR="00DA20D4" w:rsidRDefault="00DA20D4" w:rsidP="001F1BDA">
            <w:pPr>
              <w:jc w:val="center"/>
              <w:rPr>
                <w:rFonts w:ascii="Century Gothic" w:hAnsi="Century Gothic"/>
              </w:rPr>
            </w:pPr>
          </w:p>
          <w:p w14:paraId="23ED3C08" w14:textId="1E5BC2D6" w:rsidR="00DA20D4" w:rsidRDefault="00DA20D4" w:rsidP="001F1BDA">
            <w:pPr>
              <w:jc w:val="center"/>
              <w:rPr>
                <w:rFonts w:ascii="Century Gothic" w:hAnsi="Century Gothic"/>
              </w:rPr>
            </w:pPr>
            <w:r>
              <w:rPr>
                <w:rFonts w:ascii="Century Gothic" w:hAnsi="Century Gothic"/>
              </w:rPr>
              <w:t>3</w:t>
            </w:r>
          </w:p>
        </w:tc>
        <w:tc>
          <w:tcPr>
            <w:tcW w:w="2254" w:type="dxa"/>
            <w:vAlign w:val="center"/>
          </w:tcPr>
          <w:p w14:paraId="7278B82C" w14:textId="77777777" w:rsidR="00DA20D4" w:rsidRDefault="00DA20D4" w:rsidP="001F1BDA">
            <w:pPr>
              <w:jc w:val="center"/>
              <w:rPr>
                <w:rFonts w:ascii="Century Gothic" w:hAnsi="Century Gothic"/>
              </w:rPr>
            </w:pPr>
          </w:p>
          <w:p w14:paraId="5F24BE72" w14:textId="414E41EA" w:rsidR="00DA20D4" w:rsidRDefault="00DA20D4" w:rsidP="001F1BDA">
            <w:pPr>
              <w:jc w:val="center"/>
              <w:rPr>
                <w:rFonts w:ascii="Century Gothic" w:hAnsi="Century Gothic"/>
              </w:rPr>
            </w:pPr>
            <w:r>
              <w:rPr>
                <w:rFonts w:ascii="Century Gothic" w:hAnsi="Century Gothic"/>
              </w:rPr>
              <w:t>5</w:t>
            </w:r>
          </w:p>
        </w:tc>
        <w:tc>
          <w:tcPr>
            <w:tcW w:w="2254" w:type="dxa"/>
            <w:vAlign w:val="center"/>
          </w:tcPr>
          <w:p w14:paraId="5EE97BFB" w14:textId="77777777" w:rsidR="00DA20D4" w:rsidRDefault="00DA20D4" w:rsidP="001F1BDA">
            <w:pPr>
              <w:jc w:val="center"/>
              <w:rPr>
                <w:rFonts w:ascii="Century Gothic" w:hAnsi="Century Gothic"/>
              </w:rPr>
            </w:pPr>
          </w:p>
          <w:p w14:paraId="1FAAF674" w14:textId="7243945B" w:rsidR="00DA20D4" w:rsidRDefault="00DA20D4" w:rsidP="001F1BDA">
            <w:pPr>
              <w:jc w:val="center"/>
              <w:rPr>
                <w:rFonts w:ascii="Century Gothic" w:hAnsi="Century Gothic"/>
              </w:rPr>
            </w:pPr>
            <w:r>
              <w:rPr>
                <w:rFonts w:ascii="Century Gothic" w:hAnsi="Century Gothic"/>
              </w:rPr>
              <w:t>7</w:t>
            </w:r>
          </w:p>
        </w:tc>
      </w:tr>
      <w:tr w:rsidR="00DA20D4" w14:paraId="16271E45" w14:textId="77777777" w:rsidTr="001F1BDA">
        <w:trPr>
          <w:trHeight w:val="994"/>
        </w:trPr>
        <w:tc>
          <w:tcPr>
            <w:tcW w:w="2254" w:type="dxa"/>
            <w:vAlign w:val="center"/>
          </w:tcPr>
          <w:p w14:paraId="0F05B82A" w14:textId="4117E743" w:rsidR="00DA20D4" w:rsidRPr="001F1BDA" w:rsidRDefault="00DA20D4" w:rsidP="001F1BDA">
            <w:pPr>
              <w:rPr>
                <w:rFonts w:ascii="Century Gothic" w:hAnsi="Century Gothic"/>
                <w:b/>
              </w:rPr>
            </w:pPr>
            <w:r w:rsidRPr="001F1BDA">
              <w:rPr>
                <w:rFonts w:ascii="Century Gothic" w:hAnsi="Century Gothic"/>
                <w:b/>
              </w:rPr>
              <w:t>Leading &amp; Volunteering</w:t>
            </w:r>
          </w:p>
        </w:tc>
        <w:tc>
          <w:tcPr>
            <w:tcW w:w="2254" w:type="dxa"/>
            <w:vAlign w:val="center"/>
          </w:tcPr>
          <w:p w14:paraId="60663FC3" w14:textId="77777777" w:rsidR="00DA20D4" w:rsidRDefault="00DA20D4" w:rsidP="001F1BDA">
            <w:pPr>
              <w:jc w:val="center"/>
              <w:rPr>
                <w:rFonts w:ascii="Century Gothic" w:hAnsi="Century Gothic"/>
              </w:rPr>
            </w:pPr>
          </w:p>
          <w:p w14:paraId="6976D130" w14:textId="259F6BE9" w:rsidR="00DA20D4" w:rsidRDefault="00DA20D4" w:rsidP="001F1BDA">
            <w:pPr>
              <w:jc w:val="center"/>
              <w:rPr>
                <w:rFonts w:ascii="Century Gothic" w:hAnsi="Century Gothic"/>
              </w:rPr>
            </w:pPr>
            <w:r>
              <w:rPr>
                <w:rFonts w:ascii="Century Gothic" w:hAnsi="Century Gothic"/>
              </w:rPr>
              <w:t>3</w:t>
            </w:r>
          </w:p>
        </w:tc>
        <w:tc>
          <w:tcPr>
            <w:tcW w:w="2254" w:type="dxa"/>
            <w:vAlign w:val="center"/>
          </w:tcPr>
          <w:p w14:paraId="612395B8" w14:textId="77777777" w:rsidR="00DA20D4" w:rsidRDefault="00DA20D4" w:rsidP="001F1BDA">
            <w:pPr>
              <w:jc w:val="center"/>
              <w:rPr>
                <w:rFonts w:ascii="Century Gothic" w:hAnsi="Century Gothic"/>
              </w:rPr>
            </w:pPr>
          </w:p>
          <w:p w14:paraId="0E44058B" w14:textId="6FFB7F11" w:rsidR="00DA20D4" w:rsidRDefault="00DA20D4" w:rsidP="001F1BDA">
            <w:pPr>
              <w:jc w:val="center"/>
              <w:rPr>
                <w:rFonts w:ascii="Century Gothic" w:hAnsi="Century Gothic"/>
              </w:rPr>
            </w:pPr>
            <w:r>
              <w:rPr>
                <w:rFonts w:ascii="Century Gothic" w:hAnsi="Century Gothic"/>
              </w:rPr>
              <w:t>5</w:t>
            </w:r>
          </w:p>
        </w:tc>
        <w:tc>
          <w:tcPr>
            <w:tcW w:w="2254" w:type="dxa"/>
            <w:vAlign w:val="center"/>
          </w:tcPr>
          <w:p w14:paraId="4D08E62B" w14:textId="1E469C93" w:rsidR="00DA20D4" w:rsidRDefault="00DA20D4" w:rsidP="001F1BDA">
            <w:pPr>
              <w:jc w:val="center"/>
              <w:rPr>
                <w:rFonts w:ascii="Century Gothic" w:hAnsi="Century Gothic"/>
              </w:rPr>
            </w:pPr>
          </w:p>
          <w:p w14:paraId="62955693" w14:textId="15F16E60" w:rsidR="00DA20D4" w:rsidRDefault="00DA20D4" w:rsidP="001F1BDA">
            <w:pPr>
              <w:jc w:val="center"/>
              <w:rPr>
                <w:rFonts w:ascii="Century Gothic" w:hAnsi="Century Gothic"/>
              </w:rPr>
            </w:pPr>
            <w:r>
              <w:rPr>
                <w:rFonts w:ascii="Century Gothic" w:hAnsi="Century Gothic"/>
              </w:rPr>
              <w:t>7</w:t>
            </w:r>
          </w:p>
        </w:tc>
      </w:tr>
      <w:tr w:rsidR="00DA20D4" w14:paraId="6778039E" w14:textId="77777777" w:rsidTr="001F1BDA">
        <w:trPr>
          <w:trHeight w:val="980"/>
        </w:trPr>
        <w:tc>
          <w:tcPr>
            <w:tcW w:w="2254" w:type="dxa"/>
            <w:vAlign w:val="center"/>
          </w:tcPr>
          <w:p w14:paraId="52E06501" w14:textId="4D0FBFE5" w:rsidR="00DA20D4" w:rsidRPr="001F1BDA" w:rsidRDefault="00DA20D4" w:rsidP="001F1BDA">
            <w:pPr>
              <w:rPr>
                <w:rFonts w:ascii="Century Gothic" w:hAnsi="Century Gothic"/>
                <w:b/>
              </w:rPr>
            </w:pPr>
            <w:r w:rsidRPr="001F1BDA">
              <w:rPr>
                <w:rFonts w:ascii="Century Gothic" w:hAnsi="Century Gothic"/>
                <w:b/>
              </w:rPr>
              <w:t>Skills</w:t>
            </w:r>
          </w:p>
          <w:p w14:paraId="75C100E0" w14:textId="289ABA0E" w:rsidR="00DA20D4" w:rsidRPr="001F1BDA" w:rsidRDefault="00DA20D4" w:rsidP="001F1BDA">
            <w:pPr>
              <w:rPr>
                <w:rFonts w:ascii="Century Gothic" w:hAnsi="Century Gothic"/>
                <w:b/>
              </w:rPr>
            </w:pPr>
          </w:p>
        </w:tc>
        <w:tc>
          <w:tcPr>
            <w:tcW w:w="2254" w:type="dxa"/>
            <w:vAlign w:val="center"/>
          </w:tcPr>
          <w:p w14:paraId="6991AB62" w14:textId="77777777" w:rsidR="00DA20D4" w:rsidRDefault="00DA20D4" w:rsidP="001F1BDA">
            <w:pPr>
              <w:jc w:val="center"/>
              <w:rPr>
                <w:rFonts w:ascii="Century Gothic" w:hAnsi="Century Gothic"/>
              </w:rPr>
            </w:pPr>
          </w:p>
          <w:p w14:paraId="084B79FB" w14:textId="6A240A7A" w:rsidR="00DA20D4" w:rsidRDefault="00DA20D4" w:rsidP="001F1BDA">
            <w:pPr>
              <w:jc w:val="center"/>
              <w:rPr>
                <w:rFonts w:ascii="Century Gothic" w:hAnsi="Century Gothic"/>
              </w:rPr>
            </w:pPr>
            <w:r>
              <w:rPr>
                <w:rFonts w:ascii="Century Gothic" w:hAnsi="Century Gothic"/>
              </w:rPr>
              <w:t>3</w:t>
            </w:r>
          </w:p>
        </w:tc>
        <w:tc>
          <w:tcPr>
            <w:tcW w:w="2254" w:type="dxa"/>
            <w:vAlign w:val="center"/>
          </w:tcPr>
          <w:p w14:paraId="27BED2E1" w14:textId="77777777" w:rsidR="00DA20D4" w:rsidRDefault="00DA20D4" w:rsidP="001F1BDA">
            <w:pPr>
              <w:jc w:val="center"/>
              <w:rPr>
                <w:rFonts w:ascii="Century Gothic" w:hAnsi="Century Gothic"/>
              </w:rPr>
            </w:pPr>
          </w:p>
          <w:p w14:paraId="5293352D" w14:textId="03B2CD9B" w:rsidR="00DA20D4" w:rsidRDefault="00DA20D4" w:rsidP="001F1BDA">
            <w:pPr>
              <w:jc w:val="center"/>
              <w:rPr>
                <w:rFonts w:ascii="Century Gothic" w:hAnsi="Century Gothic"/>
              </w:rPr>
            </w:pPr>
            <w:r>
              <w:rPr>
                <w:rFonts w:ascii="Century Gothic" w:hAnsi="Century Gothic"/>
              </w:rPr>
              <w:t>5</w:t>
            </w:r>
          </w:p>
        </w:tc>
        <w:tc>
          <w:tcPr>
            <w:tcW w:w="2254" w:type="dxa"/>
            <w:vAlign w:val="center"/>
          </w:tcPr>
          <w:p w14:paraId="6FA4D632" w14:textId="77777777" w:rsidR="00DA20D4" w:rsidRDefault="00DA20D4" w:rsidP="001F1BDA">
            <w:pPr>
              <w:jc w:val="center"/>
              <w:rPr>
                <w:rFonts w:ascii="Century Gothic" w:hAnsi="Century Gothic"/>
              </w:rPr>
            </w:pPr>
          </w:p>
          <w:p w14:paraId="746BD284" w14:textId="7D865A45" w:rsidR="00DA20D4" w:rsidRDefault="00DA20D4" w:rsidP="001F1BDA">
            <w:pPr>
              <w:jc w:val="center"/>
              <w:rPr>
                <w:rFonts w:ascii="Century Gothic" w:hAnsi="Century Gothic"/>
              </w:rPr>
            </w:pPr>
            <w:r>
              <w:rPr>
                <w:rFonts w:ascii="Century Gothic" w:hAnsi="Century Gothic"/>
              </w:rPr>
              <w:t>7</w:t>
            </w:r>
          </w:p>
        </w:tc>
      </w:tr>
      <w:tr w:rsidR="00DA20D4" w14:paraId="009EBFEE" w14:textId="77777777" w:rsidTr="001F1BDA">
        <w:tc>
          <w:tcPr>
            <w:tcW w:w="2254" w:type="dxa"/>
            <w:vAlign w:val="center"/>
          </w:tcPr>
          <w:p w14:paraId="022FB35F" w14:textId="0E908069" w:rsidR="00DA20D4" w:rsidRPr="001F1BDA" w:rsidRDefault="00DA20D4" w:rsidP="001F1BDA">
            <w:pPr>
              <w:rPr>
                <w:rFonts w:ascii="Century Gothic" w:hAnsi="Century Gothic"/>
                <w:b/>
              </w:rPr>
            </w:pPr>
            <w:r w:rsidRPr="001F1BDA">
              <w:rPr>
                <w:rFonts w:ascii="Century Gothic" w:hAnsi="Century Gothic"/>
                <w:b/>
              </w:rPr>
              <w:t>Respecting &amp; Enjoying the Environment</w:t>
            </w:r>
          </w:p>
        </w:tc>
        <w:tc>
          <w:tcPr>
            <w:tcW w:w="2254" w:type="dxa"/>
            <w:vAlign w:val="center"/>
          </w:tcPr>
          <w:p w14:paraId="57A1D0E7" w14:textId="77777777" w:rsidR="00DA20D4" w:rsidRDefault="00DA20D4" w:rsidP="001F1BDA">
            <w:pPr>
              <w:jc w:val="center"/>
              <w:rPr>
                <w:rFonts w:ascii="Century Gothic" w:hAnsi="Century Gothic"/>
              </w:rPr>
            </w:pPr>
          </w:p>
          <w:p w14:paraId="7B00F75C" w14:textId="2641F44A" w:rsidR="00DA20D4" w:rsidRDefault="00DA20D4" w:rsidP="001F1BDA">
            <w:pPr>
              <w:jc w:val="center"/>
              <w:rPr>
                <w:rFonts w:ascii="Century Gothic" w:hAnsi="Century Gothic"/>
              </w:rPr>
            </w:pPr>
            <w:r>
              <w:rPr>
                <w:rFonts w:ascii="Century Gothic" w:hAnsi="Century Gothic"/>
              </w:rPr>
              <w:t>3</w:t>
            </w:r>
          </w:p>
        </w:tc>
        <w:tc>
          <w:tcPr>
            <w:tcW w:w="2254" w:type="dxa"/>
            <w:vAlign w:val="center"/>
          </w:tcPr>
          <w:p w14:paraId="530FB5F9" w14:textId="77777777" w:rsidR="00DA20D4" w:rsidRDefault="00DA20D4" w:rsidP="001F1BDA">
            <w:pPr>
              <w:jc w:val="center"/>
              <w:rPr>
                <w:rFonts w:ascii="Century Gothic" w:hAnsi="Century Gothic"/>
              </w:rPr>
            </w:pPr>
          </w:p>
          <w:p w14:paraId="6F1E78EF" w14:textId="4B459206" w:rsidR="00DA20D4" w:rsidRDefault="00DA20D4" w:rsidP="001F1BDA">
            <w:pPr>
              <w:jc w:val="center"/>
              <w:rPr>
                <w:rFonts w:ascii="Century Gothic" w:hAnsi="Century Gothic"/>
              </w:rPr>
            </w:pPr>
            <w:r>
              <w:rPr>
                <w:rFonts w:ascii="Century Gothic" w:hAnsi="Century Gothic"/>
              </w:rPr>
              <w:t>5</w:t>
            </w:r>
          </w:p>
        </w:tc>
        <w:tc>
          <w:tcPr>
            <w:tcW w:w="2254" w:type="dxa"/>
            <w:vAlign w:val="center"/>
          </w:tcPr>
          <w:p w14:paraId="64D8492B" w14:textId="77777777" w:rsidR="00DA20D4" w:rsidRDefault="00DA20D4" w:rsidP="001F1BDA">
            <w:pPr>
              <w:jc w:val="center"/>
              <w:rPr>
                <w:rFonts w:ascii="Century Gothic" w:hAnsi="Century Gothic"/>
              </w:rPr>
            </w:pPr>
          </w:p>
          <w:p w14:paraId="7F126AF9" w14:textId="46FFD389" w:rsidR="00DA20D4" w:rsidRDefault="00DA20D4" w:rsidP="001F1BDA">
            <w:pPr>
              <w:jc w:val="center"/>
              <w:rPr>
                <w:rFonts w:ascii="Century Gothic" w:hAnsi="Century Gothic"/>
              </w:rPr>
            </w:pPr>
            <w:r>
              <w:rPr>
                <w:rFonts w:ascii="Century Gothic" w:hAnsi="Century Gothic"/>
              </w:rPr>
              <w:t>7</w:t>
            </w:r>
          </w:p>
        </w:tc>
      </w:tr>
    </w:tbl>
    <w:p w14:paraId="6651A436" w14:textId="77777777" w:rsidR="00DA20D4" w:rsidRPr="00DA20D4" w:rsidRDefault="00DA20D4" w:rsidP="0057568D">
      <w:pPr>
        <w:jc w:val="both"/>
        <w:rPr>
          <w:rFonts w:ascii="Century Gothic" w:hAnsi="Century Gothic"/>
        </w:rPr>
      </w:pPr>
    </w:p>
    <w:p w14:paraId="10FF2438" w14:textId="2060947A" w:rsidR="00DA20D4" w:rsidRPr="00927E32" w:rsidRDefault="00DA20D4" w:rsidP="0057568D">
      <w:pPr>
        <w:jc w:val="both"/>
        <w:rPr>
          <w:rFonts w:ascii="Century Gothic" w:hAnsi="Century Gothic"/>
        </w:rPr>
      </w:pPr>
      <w:r>
        <w:rPr>
          <w:rFonts w:ascii="Century Gothic" w:hAnsi="Century Gothic"/>
        </w:rPr>
        <w:t xml:space="preserve">There </w:t>
      </w:r>
      <w:r w:rsidR="006A6A5F">
        <w:rPr>
          <w:rFonts w:ascii="Century Gothic" w:hAnsi="Century Gothic"/>
        </w:rPr>
        <w:t>is</w:t>
      </w:r>
      <w:r>
        <w:rPr>
          <w:rFonts w:ascii="Century Gothic" w:hAnsi="Century Gothic"/>
        </w:rPr>
        <w:t xml:space="preserve"> a choice of activities in each section that the children choose from. Some are designed to be completed at school, some at home and some in the community. It might be that the school decides to choose some of them and work as a class to complete but this does</w:t>
      </w:r>
      <w:r w:rsidR="009C5277">
        <w:rPr>
          <w:rFonts w:ascii="Century Gothic" w:hAnsi="Century Gothic"/>
        </w:rPr>
        <w:t xml:space="preserve"> not</w:t>
      </w:r>
      <w:r>
        <w:rPr>
          <w:rFonts w:ascii="Century Gothic" w:hAnsi="Century Gothic"/>
        </w:rPr>
        <w:t xml:space="preserve"> have to be so. It could be an award that children opt in or out of. </w:t>
      </w:r>
      <w:r w:rsidR="00927E32">
        <w:rPr>
          <w:rFonts w:ascii="Century Gothic" w:hAnsi="Century Gothic"/>
        </w:rPr>
        <w:t xml:space="preserve">Once the activities have been completed from each section, the children </w:t>
      </w:r>
      <w:r w:rsidR="00927E32" w:rsidRPr="00927E32">
        <w:rPr>
          <w:rFonts w:ascii="Century Gothic" w:hAnsi="Century Gothic"/>
          <w:b/>
          <w:bCs/>
        </w:rPr>
        <w:t>MUST</w:t>
      </w:r>
      <w:r w:rsidR="00927E32">
        <w:rPr>
          <w:rFonts w:ascii="Century Gothic" w:hAnsi="Century Gothic"/>
          <w:b/>
          <w:bCs/>
        </w:rPr>
        <w:t xml:space="preserve"> </w:t>
      </w:r>
      <w:r w:rsidR="00927E32">
        <w:rPr>
          <w:rFonts w:ascii="Century Gothic" w:hAnsi="Century Gothic"/>
        </w:rPr>
        <w:t xml:space="preserve">take part in the relevant </w:t>
      </w:r>
      <w:r w:rsidR="009C5277">
        <w:rPr>
          <w:rFonts w:ascii="Century Gothic" w:hAnsi="Century Gothic"/>
          <w:b/>
          <w:bCs/>
        </w:rPr>
        <w:t>A</w:t>
      </w:r>
      <w:r w:rsidR="00927E32" w:rsidRPr="009C5277">
        <w:rPr>
          <w:rFonts w:ascii="Century Gothic" w:hAnsi="Century Gothic"/>
          <w:b/>
          <w:bCs/>
        </w:rPr>
        <w:t xml:space="preserve">dventure </w:t>
      </w:r>
      <w:r w:rsidR="009C5277">
        <w:rPr>
          <w:rFonts w:ascii="Century Gothic" w:hAnsi="Century Gothic"/>
          <w:b/>
          <w:bCs/>
        </w:rPr>
        <w:t>C</w:t>
      </w:r>
      <w:r w:rsidR="00927E32" w:rsidRPr="009C5277">
        <w:rPr>
          <w:rFonts w:ascii="Century Gothic" w:hAnsi="Century Gothic"/>
          <w:b/>
          <w:bCs/>
        </w:rPr>
        <w:t>hallenge</w:t>
      </w:r>
      <w:r w:rsidR="00927E32">
        <w:rPr>
          <w:rFonts w:ascii="Century Gothic" w:hAnsi="Century Gothic"/>
        </w:rPr>
        <w:t xml:space="preserve"> to complete the award</w:t>
      </w:r>
      <w:r w:rsidR="009C5277">
        <w:rPr>
          <w:rFonts w:ascii="Century Gothic" w:hAnsi="Century Gothic"/>
        </w:rPr>
        <w:t>.</w:t>
      </w:r>
    </w:p>
    <w:p w14:paraId="34DEBB63" w14:textId="5FC7A34C" w:rsidR="00DA20D4" w:rsidRDefault="00DA20D4" w:rsidP="0057568D">
      <w:pPr>
        <w:jc w:val="both"/>
        <w:rPr>
          <w:rFonts w:ascii="Century Gothic" w:hAnsi="Century Gothic"/>
        </w:rPr>
      </w:pPr>
    </w:p>
    <w:p w14:paraId="607C9DD0" w14:textId="19DAF2B1" w:rsidR="00DA20D4" w:rsidRPr="00763E60" w:rsidRDefault="00DA20D4" w:rsidP="0057568D">
      <w:pPr>
        <w:jc w:val="both"/>
        <w:rPr>
          <w:rFonts w:ascii="Century Gothic" w:hAnsi="Century Gothic"/>
          <w:b/>
          <w:bCs/>
        </w:rPr>
      </w:pPr>
      <w:r>
        <w:rPr>
          <w:rFonts w:ascii="Century Gothic" w:hAnsi="Century Gothic"/>
          <w:b/>
          <w:bCs/>
        </w:rPr>
        <w:t>When to complete each level</w:t>
      </w:r>
    </w:p>
    <w:p w14:paraId="677BAF62" w14:textId="53EF06AC" w:rsidR="00DA20D4" w:rsidRDefault="00DA20D4" w:rsidP="0057568D">
      <w:pPr>
        <w:jc w:val="both"/>
        <w:rPr>
          <w:rFonts w:ascii="Century Gothic" w:hAnsi="Century Gothic"/>
        </w:rPr>
      </w:pPr>
      <w:r>
        <w:rPr>
          <w:rFonts w:ascii="Century Gothic" w:hAnsi="Century Gothic"/>
        </w:rPr>
        <w:t xml:space="preserve">Again, there is no set way when children can start or finish this award. It is a progressive award in that the tasks get more challenging from Bronze through to Gold. Some children maybe more ready to start with the </w:t>
      </w:r>
      <w:r w:rsidR="009C5277">
        <w:rPr>
          <w:rFonts w:ascii="Century Gothic" w:hAnsi="Century Gothic"/>
        </w:rPr>
        <w:t>B</w:t>
      </w:r>
      <w:r>
        <w:rPr>
          <w:rFonts w:ascii="Century Gothic" w:hAnsi="Century Gothic"/>
        </w:rPr>
        <w:t xml:space="preserve">ronze challenges in </w:t>
      </w:r>
      <w:r w:rsidR="009C5277">
        <w:rPr>
          <w:rFonts w:ascii="Century Gothic" w:hAnsi="Century Gothic"/>
        </w:rPr>
        <w:t>Y</w:t>
      </w:r>
      <w:r>
        <w:rPr>
          <w:rFonts w:ascii="Century Gothic" w:hAnsi="Century Gothic"/>
        </w:rPr>
        <w:t>ear</w:t>
      </w:r>
      <w:r w:rsidR="009C5277">
        <w:rPr>
          <w:rFonts w:ascii="Century Gothic" w:hAnsi="Century Gothic"/>
        </w:rPr>
        <w:t xml:space="preserve"> </w:t>
      </w:r>
      <w:r>
        <w:rPr>
          <w:rFonts w:ascii="Century Gothic" w:hAnsi="Century Gothic"/>
        </w:rPr>
        <w:t>1 than others. However, the schools can organise as they see best taking individual needs of children into consideration. For organisational purposes if a school would like this to be a whole school award, it could be seen that the awards are attempted as follows:</w:t>
      </w:r>
    </w:p>
    <w:p w14:paraId="77C67819" w14:textId="13FA5A82" w:rsidR="00DA20D4" w:rsidRDefault="00DA20D4" w:rsidP="0057568D">
      <w:pPr>
        <w:jc w:val="both"/>
        <w:rPr>
          <w:rFonts w:ascii="Century Gothic" w:hAnsi="Century Gothic"/>
        </w:rPr>
      </w:pPr>
    </w:p>
    <w:p w14:paraId="7BEC3592" w14:textId="77777777" w:rsidR="00DA20D4" w:rsidRDefault="00DA20D4" w:rsidP="0057568D">
      <w:pPr>
        <w:jc w:val="both"/>
        <w:rPr>
          <w:rFonts w:ascii="Century Gothic" w:hAnsi="Century Gothic"/>
        </w:rPr>
      </w:pPr>
      <w:r>
        <w:rPr>
          <w:rFonts w:ascii="Century Gothic" w:hAnsi="Century Gothic"/>
        </w:rPr>
        <w:t>Bronze</w:t>
      </w:r>
      <w:r>
        <w:rPr>
          <w:rFonts w:ascii="Century Gothic" w:hAnsi="Century Gothic"/>
        </w:rPr>
        <w:tab/>
        <w:t>KS1</w:t>
      </w:r>
    </w:p>
    <w:p w14:paraId="73835800" w14:textId="77777777" w:rsidR="00DA20D4" w:rsidRDefault="00DA20D4" w:rsidP="0057568D">
      <w:pPr>
        <w:jc w:val="both"/>
        <w:rPr>
          <w:rFonts w:ascii="Century Gothic" w:hAnsi="Century Gothic"/>
        </w:rPr>
      </w:pPr>
      <w:r>
        <w:rPr>
          <w:rFonts w:ascii="Century Gothic" w:hAnsi="Century Gothic"/>
        </w:rPr>
        <w:t>Silver</w:t>
      </w:r>
      <w:r>
        <w:rPr>
          <w:rFonts w:ascii="Century Gothic" w:hAnsi="Century Gothic"/>
        </w:rPr>
        <w:tab/>
      </w:r>
      <w:r>
        <w:rPr>
          <w:rFonts w:ascii="Century Gothic" w:hAnsi="Century Gothic"/>
        </w:rPr>
        <w:tab/>
        <w:t>Y3/4</w:t>
      </w:r>
    </w:p>
    <w:p w14:paraId="066EF7C9" w14:textId="4862F01B" w:rsidR="00DA20D4" w:rsidRDefault="00DA20D4" w:rsidP="0057568D">
      <w:pPr>
        <w:jc w:val="both"/>
        <w:rPr>
          <w:rFonts w:ascii="Century Gothic" w:hAnsi="Century Gothic"/>
        </w:rPr>
      </w:pPr>
      <w:r>
        <w:rPr>
          <w:rFonts w:ascii="Century Gothic" w:hAnsi="Century Gothic"/>
        </w:rPr>
        <w:t>Gold</w:t>
      </w:r>
      <w:r>
        <w:rPr>
          <w:rFonts w:ascii="Century Gothic" w:hAnsi="Century Gothic"/>
        </w:rPr>
        <w:tab/>
      </w:r>
      <w:r>
        <w:rPr>
          <w:rFonts w:ascii="Century Gothic" w:hAnsi="Century Gothic"/>
        </w:rPr>
        <w:tab/>
        <w:t xml:space="preserve">Y5/6 </w:t>
      </w:r>
    </w:p>
    <w:p w14:paraId="2DEBE110" w14:textId="77777777" w:rsidR="00056451" w:rsidRDefault="00056451" w:rsidP="0057568D">
      <w:pPr>
        <w:jc w:val="both"/>
        <w:rPr>
          <w:rFonts w:ascii="Century Gothic" w:hAnsi="Century Gothic"/>
          <w:b/>
          <w:bCs/>
        </w:rPr>
      </w:pPr>
    </w:p>
    <w:p w14:paraId="5B0DDA32" w14:textId="57CEA70F" w:rsidR="006E593D" w:rsidRDefault="006E593D" w:rsidP="0057568D">
      <w:pPr>
        <w:jc w:val="both"/>
        <w:rPr>
          <w:rFonts w:ascii="Century Gothic" w:hAnsi="Century Gothic"/>
          <w:b/>
          <w:bCs/>
        </w:rPr>
      </w:pPr>
      <w:r w:rsidRPr="006E593D">
        <w:rPr>
          <w:rFonts w:ascii="Century Gothic" w:hAnsi="Century Gothic"/>
          <w:b/>
          <w:bCs/>
        </w:rPr>
        <w:t>Booklets</w:t>
      </w:r>
    </w:p>
    <w:p w14:paraId="101CE83C" w14:textId="41F18473" w:rsidR="009C5277" w:rsidRDefault="006E593D" w:rsidP="0057568D">
      <w:pPr>
        <w:jc w:val="both"/>
        <w:rPr>
          <w:rFonts w:ascii="Century Gothic" w:hAnsi="Century Gothic"/>
        </w:rPr>
      </w:pPr>
      <w:r>
        <w:rPr>
          <w:rFonts w:ascii="Century Gothic" w:hAnsi="Century Gothic"/>
        </w:rPr>
        <w:t xml:space="preserve">The booklet gives an introduction to the award and then a chart for each of the 3 levels. Each element of an award that is completed needs to be signed and dated. </w:t>
      </w:r>
      <w:r w:rsidR="00056451">
        <w:rPr>
          <w:rFonts w:ascii="Century Gothic" w:hAnsi="Century Gothic"/>
        </w:rPr>
        <w:t xml:space="preserve">The booklet </w:t>
      </w:r>
      <w:r w:rsidR="009C5277">
        <w:rPr>
          <w:rFonts w:ascii="Century Gothic" w:hAnsi="Century Gothic"/>
        </w:rPr>
        <w:t>remain</w:t>
      </w:r>
      <w:r w:rsidR="00056451">
        <w:rPr>
          <w:rFonts w:ascii="Century Gothic" w:hAnsi="Century Gothic"/>
        </w:rPr>
        <w:t xml:space="preserve">s with the child throughout their school life. </w:t>
      </w:r>
      <w:r w:rsidR="0088109A">
        <w:rPr>
          <w:rFonts w:ascii="Century Gothic" w:hAnsi="Century Gothic"/>
        </w:rPr>
        <w:t>There is a small space for the children to provide some evidence of the</w:t>
      </w:r>
      <w:r w:rsidR="009C5277">
        <w:rPr>
          <w:rFonts w:ascii="Century Gothic" w:hAnsi="Century Gothic"/>
        </w:rPr>
        <w:t>ir</w:t>
      </w:r>
      <w:r w:rsidR="0088109A">
        <w:rPr>
          <w:rFonts w:ascii="Century Gothic" w:hAnsi="Century Gothic"/>
        </w:rPr>
        <w:t xml:space="preserve"> </w:t>
      </w:r>
      <w:r w:rsidR="009C5277">
        <w:rPr>
          <w:rFonts w:ascii="Century Gothic" w:hAnsi="Century Gothic"/>
        </w:rPr>
        <w:t>A</w:t>
      </w:r>
      <w:r w:rsidR="0088109A">
        <w:rPr>
          <w:rFonts w:ascii="Century Gothic" w:hAnsi="Century Gothic"/>
        </w:rPr>
        <w:t xml:space="preserve">dventure </w:t>
      </w:r>
      <w:r w:rsidR="009C5277">
        <w:rPr>
          <w:rFonts w:ascii="Century Gothic" w:hAnsi="Century Gothic"/>
        </w:rPr>
        <w:t>C</w:t>
      </w:r>
      <w:r w:rsidR="0088109A">
        <w:rPr>
          <w:rFonts w:ascii="Century Gothic" w:hAnsi="Century Gothic"/>
        </w:rPr>
        <w:t>hallenge that they completed</w:t>
      </w:r>
      <w:r w:rsidR="007E4FC8">
        <w:rPr>
          <w:rFonts w:ascii="Century Gothic" w:hAnsi="Century Gothic"/>
        </w:rPr>
        <w:t>,</w:t>
      </w:r>
      <w:r w:rsidR="009C5277">
        <w:rPr>
          <w:rFonts w:ascii="Century Gothic" w:hAnsi="Century Gothic"/>
        </w:rPr>
        <w:t xml:space="preserve"> or they may wish to produce their own scrapbook.</w:t>
      </w:r>
    </w:p>
    <w:p w14:paraId="3ABD284A" w14:textId="13DFE9E6" w:rsidR="006E593D" w:rsidRPr="006E593D" w:rsidRDefault="0088109A" w:rsidP="0057568D">
      <w:pPr>
        <w:jc w:val="both"/>
        <w:rPr>
          <w:rFonts w:ascii="Century Gothic" w:hAnsi="Century Gothic"/>
        </w:rPr>
      </w:pPr>
      <w:r>
        <w:rPr>
          <w:rFonts w:ascii="Century Gothic" w:hAnsi="Century Gothic"/>
        </w:rPr>
        <w:t xml:space="preserve"> </w:t>
      </w:r>
    </w:p>
    <w:p w14:paraId="281A8CA3" w14:textId="77777777" w:rsidR="001F1BDA" w:rsidRDefault="001F1BDA">
      <w:pPr>
        <w:rPr>
          <w:rFonts w:ascii="Century Gothic" w:hAnsi="Century Gothic"/>
          <w:b/>
          <w:bCs/>
        </w:rPr>
      </w:pPr>
      <w:r>
        <w:rPr>
          <w:rFonts w:ascii="Century Gothic" w:hAnsi="Century Gothic"/>
          <w:b/>
          <w:bCs/>
        </w:rPr>
        <w:br w:type="page"/>
      </w:r>
    </w:p>
    <w:p w14:paraId="4A2DB122" w14:textId="4967A465" w:rsidR="00D7311C" w:rsidRPr="00D7311C" w:rsidRDefault="00D7311C" w:rsidP="0057568D">
      <w:pPr>
        <w:jc w:val="both"/>
        <w:rPr>
          <w:rFonts w:ascii="Century Gothic" w:hAnsi="Century Gothic"/>
          <w:b/>
          <w:bCs/>
        </w:rPr>
      </w:pPr>
      <w:r w:rsidRPr="00D7311C">
        <w:rPr>
          <w:rFonts w:ascii="Century Gothic" w:hAnsi="Century Gothic"/>
          <w:b/>
          <w:bCs/>
        </w:rPr>
        <w:lastRenderedPageBreak/>
        <w:t>Awards</w:t>
      </w:r>
    </w:p>
    <w:p w14:paraId="6E9404A8" w14:textId="4CCCBD51" w:rsidR="008A3330" w:rsidRDefault="00D7311C" w:rsidP="0057568D">
      <w:pPr>
        <w:jc w:val="both"/>
        <w:rPr>
          <w:rFonts w:ascii="Century Gothic" w:hAnsi="Century Gothic"/>
        </w:rPr>
      </w:pPr>
      <w:r w:rsidRPr="00DA20D4">
        <w:rPr>
          <w:rFonts w:ascii="Century Gothic" w:hAnsi="Century Gothic"/>
        </w:rPr>
        <w:t>A</w:t>
      </w:r>
      <w:r w:rsidR="006E593D">
        <w:rPr>
          <w:rFonts w:ascii="Century Gothic" w:hAnsi="Century Gothic"/>
        </w:rPr>
        <w:t xml:space="preserve"> </w:t>
      </w:r>
      <w:r w:rsidRPr="00DA20D4">
        <w:rPr>
          <w:rFonts w:ascii="Century Gothic" w:hAnsi="Century Gothic"/>
        </w:rPr>
        <w:t>certificate will be awarded for the completion of each level</w:t>
      </w:r>
      <w:r w:rsidR="00927E32">
        <w:rPr>
          <w:rFonts w:ascii="Century Gothic" w:hAnsi="Century Gothic"/>
        </w:rPr>
        <w:t xml:space="preserve"> – Bronze, Silver and Gold.</w:t>
      </w:r>
      <w:r w:rsidRPr="00DA20D4">
        <w:rPr>
          <w:rFonts w:ascii="Century Gothic" w:hAnsi="Century Gothic"/>
        </w:rPr>
        <w:t xml:space="preserve"> </w:t>
      </w:r>
      <w:r>
        <w:rPr>
          <w:rFonts w:ascii="Century Gothic" w:hAnsi="Century Gothic"/>
        </w:rPr>
        <w:t xml:space="preserve">This will be </w:t>
      </w:r>
      <w:r w:rsidR="008A3330">
        <w:rPr>
          <w:rFonts w:ascii="Century Gothic" w:hAnsi="Century Gothic"/>
        </w:rPr>
        <w:t xml:space="preserve">on the </w:t>
      </w:r>
      <w:r w:rsidR="00077405">
        <w:rPr>
          <w:rFonts w:ascii="Century Gothic" w:hAnsi="Century Gothic"/>
        </w:rPr>
        <w:t xml:space="preserve">USB </w:t>
      </w:r>
      <w:r w:rsidR="008A3330">
        <w:rPr>
          <w:rFonts w:ascii="Century Gothic" w:hAnsi="Century Gothic"/>
        </w:rPr>
        <w:t>stick that the school receiv</w:t>
      </w:r>
      <w:r>
        <w:rPr>
          <w:rFonts w:ascii="Century Gothic" w:hAnsi="Century Gothic"/>
        </w:rPr>
        <w:t>e</w:t>
      </w:r>
      <w:r w:rsidR="008A3330">
        <w:rPr>
          <w:rFonts w:ascii="Century Gothic" w:hAnsi="Century Gothic"/>
        </w:rPr>
        <w:t xml:space="preserve">s </w:t>
      </w:r>
      <w:r w:rsidR="00077405">
        <w:rPr>
          <w:rFonts w:ascii="Century Gothic" w:hAnsi="Century Gothic"/>
        </w:rPr>
        <w:t>when</w:t>
      </w:r>
      <w:r w:rsidR="008A3330">
        <w:rPr>
          <w:rFonts w:ascii="Century Gothic" w:hAnsi="Century Gothic"/>
        </w:rPr>
        <w:t xml:space="preserve"> purchasing the award. </w:t>
      </w:r>
    </w:p>
    <w:p w14:paraId="470BA723" w14:textId="551BBC78" w:rsidR="00077405" w:rsidRDefault="00077405" w:rsidP="0057568D">
      <w:pPr>
        <w:jc w:val="both"/>
        <w:rPr>
          <w:rFonts w:ascii="Century Gothic" w:hAnsi="Century Gothic"/>
        </w:rPr>
      </w:pPr>
      <w:r>
        <w:rPr>
          <w:rFonts w:ascii="Century Gothic" w:hAnsi="Century Gothic"/>
        </w:rPr>
        <w:t>Additional awards are available direct from the suppliers</w:t>
      </w:r>
      <w:r w:rsidR="001F1BDA">
        <w:rPr>
          <w:rFonts w:ascii="Century Gothic" w:hAnsi="Century Gothic"/>
        </w:rPr>
        <w:t xml:space="preserve">: </w:t>
      </w:r>
      <w:r>
        <w:rPr>
          <w:rFonts w:ascii="Century Gothic" w:hAnsi="Century Gothic"/>
        </w:rPr>
        <w:t xml:space="preserve">Sew on embroidered badges- £2.50 </w:t>
      </w:r>
      <w:proofErr w:type="spellStart"/>
      <w:r>
        <w:rPr>
          <w:rFonts w:ascii="Century Gothic" w:hAnsi="Century Gothic"/>
        </w:rPr>
        <w:t>approx</w:t>
      </w:r>
      <w:proofErr w:type="spellEnd"/>
      <w:r>
        <w:rPr>
          <w:rFonts w:ascii="Century Gothic" w:hAnsi="Century Gothic"/>
        </w:rPr>
        <w:t xml:space="preserve"> plus VAT</w:t>
      </w:r>
      <w:r w:rsidR="001F1BDA">
        <w:rPr>
          <w:rFonts w:ascii="Century Gothic" w:hAnsi="Century Gothic"/>
        </w:rPr>
        <w:t xml:space="preserve"> and Medals- £1.50 </w:t>
      </w:r>
      <w:proofErr w:type="spellStart"/>
      <w:r w:rsidR="001F1BDA">
        <w:rPr>
          <w:rFonts w:ascii="Century Gothic" w:hAnsi="Century Gothic"/>
        </w:rPr>
        <w:t>approx</w:t>
      </w:r>
      <w:proofErr w:type="spellEnd"/>
      <w:r w:rsidR="001F1BDA">
        <w:rPr>
          <w:rFonts w:ascii="Century Gothic" w:hAnsi="Century Gothic"/>
        </w:rPr>
        <w:t xml:space="preserve">  </w:t>
      </w:r>
    </w:p>
    <w:p w14:paraId="6464F0E5" w14:textId="72A4B9E4" w:rsidR="005876B9" w:rsidRPr="00A8690D" w:rsidRDefault="005876B9" w:rsidP="00A8690D">
      <w:pPr>
        <w:rPr>
          <w:rFonts w:ascii="Times New Roman" w:eastAsia="Times New Roman" w:hAnsi="Times New Roman" w:cs="Times New Roman"/>
          <w:lang w:eastAsia="en-GB"/>
        </w:rPr>
      </w:pPr>
      <w:r>
        <w:rPr>
          <w:rFonts w:ascii="Century Gothic" w:hAnsi="Century Gothic"/>
          <w:noProof/>
          <w:lang w:eastAsia="en-GB"/>
        </w:rPr>
        <w:drawing>
          <wp:inline distT="0" distB="0" distL="0" distR="0" wp14:anchorId="498493DD" wp14:editId="1E801E6F">
            <wp:extent cx="1841500" cy="1381125"/>
            <wp:effectExtent l="0" t="0" r="6350" b="9525"/>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59074" cy="1394306"/>
                    </a:xfrm>
                    <a:prstGeom prst="rect">
                      <a:avLst/>
                    </a:prstGeom>
                  </pic:spPr>
                </pic:pic>
              </a:graphicData>
            </a:graphic>
          </wp:inline>
        </w:drawing>
      </w:r>
      <w:r w:rsidR="00A8690D">
        <w:rPr>
          <w:rFonts w:ascii="Century Gothic" w:hAnsi="Century Gothic"/>
        </w:rPr>
        <w:t xml:space="preserve">                   </w:t>
      </w:r>
      <w:r w:rsidR="00A8690D" w:rsidRPr="00A8690D">
        <w:rPr>
          <w:rFonts w:ascii="Times New Roman" w:eastAsia="Times New Roman" w:hAnsi="Times New Roman" w:cs="Times New Roman"/>
          <w:lang w:eastAsia="en-GB"/>
        </w:rPr>
        <w:fldChar w:fldCharType="begin"/>
      </w:r>
      <w:r w:rsidR="00A8690D" w:rsidRPr="00A8690D">
        <w:rPr>
          <w:rFonts w:ascii="Times New Roman" w:eastAsia="Times New Roman" w:hAnsi="Times New Roman" w:cs="Times New Roman"/>
          <w:lang w:eastAsia="en-GB"/>
        </w:rPr>
        <w:instrText xml:space="preserve"> INCLUDEPICTURE "cid:E5E57929-22F7-4D9C-831A-EA01F03F56D6@home" \* MERGEFORMATINET </w:instrText>
      </w:r>
      <w:r w:rsidR="00A8690D" w:rsidRPr="00A8690D">
        <w:rPr>
          <w:rFonts w:ascii="Times New Roman" w:eastAsia="Times New Roman" w:hAnsi="Times New Roman" w:cs="Times New Roman"/>
          <w:lang w:eastAsia="en-GB"/>
        </w:rPr>
        <w:fldChar w:fldCharType="separate"/>
      </w:r>
      <w:r w:rsidR="00A8690D" w:rsidRPr="00A8690D">
        <w:rPr>
          <w:rFonts w:ascii="Times New Roman" w:eastAsia="Times New Roman" w:hAnsi="Times New Roman" w:cs="Times New Roman"/>
          <w:noProof/>
          <w:lang w:eastAsia="en-GB"/>
        </w:rPr>
        <mc:AlternateContent>
          <mc:Choice Requires="wps">
            <w:drawing>
              <wp:inline distT="0" distB="0" distL="0" distR="0" wp14:anchorId="7F60F542" wp14:editId="3072DC14">
                <wp:extent cx="302260" cy="302260"/>
                <wp:effectExtent l="0" t="0" r="0" b="0"/>
                <wp:docPr id="1" name="Rectangle 1" descr="IMG_29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D972E4" id="Rectangle 1" o:spid="_x0000_s1026" alt="IMG_298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" filled="f" stroked="f">
                <o:lock v:ext="edit" aspectratio="t"/>
                <w10:anchorlock/>
              </v:rect>
            </w:pict>
          </mc:Fallback>
        </mc:AlternateContent>
      </w:r>
      <w:r w:rsidR="00A8690D" w:rsidRPr="00A8690D">
        <w:rPr>
          <w:rFonts w:ascii="Times New Roman" w:eastAsia="Times New Roman" w:hAnsi="Times New Roman" w:cs="Times New Roman"/>
          <w:lang w:eastAsia="en-GB"/>
        </w:rPr>
        <w:fldChar w:fldCharType="end"/>
      </w:r>
      <w:r w:rsidR="00A8690D" w:rsidRPr="00A8690D">
        <w:rPr>
          <w:noProof/>
        </w:rPr>
        <w:t xml:space="preserve"> </w:t>
      </w:r>
      <w:r w:rsidR="00A8690D" w:rsidRPr="00A8690D">
        <w:rPr>
          <w:rFonts w:ascii="Times New Roman" w:eastAsia="Times New Roman" w:hAnsi="Times New Roman" w:cs="Times New Roman"/>
          <w:lang w:eastAsia="en-GB"/>
        </w:rPr>
        <w:drawing>
          <wp:inline distT="0" distB="0" distL="0" distR="0" wp14:anchorId="7276E530" wp14:editId="53E72B34">
            <wp:extent cx="1152000" cy="1536000"/>
            <wp:effectExtent l="0" t="0" r="3810" b="1270"/>
            <wp:docPr id="3" name="Picture 3" descr="A picture containing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 wooden&#10;&#10;Description automatically generated"/>
                    <pic:cNvPicPr/>
                  </pic:nvPicPr>
                  <pic:blipFill>
                    <a:blip r:embed="rId8"/>
                    <a:stretch>
                      <a:fillRect/>
                    </a:stretch>
                  </pic:blipFill>
                  <pic:spPr>
                    <a:xfrm>
                      <a:off x="0" y="0"/>
                      <a:ext cx="1163663" cy="1551551"/>
                    </a:xfrm>
                    <a:prstGeom prst="rect">
                      <a:avLst/>
                    </a:prstGeom>
                  </pic:spPr>
                </pic:pic>
              </a:graphicData>
            </a:graphic>
          </wp:inline>
        </w:drawing>
      </w:r>
      <w:r w:rsidR="00A8690D">
        <w:rPr>
          <w:rFonts w:ascii="Century Gothic" w:hAnsi="Century Gothic"/>
        </w:rPr>
        <w:t xml:space="preserve">  </w:t>
      </w:r>
    </w:p>
    <w:p w14:paraId="554E8686" w14:textId="343403B7" w:rsidR="00077405" w:rsidRDefault="00077405" w:rsidP="0057568D">
      <w:pPr>
        <w:jc w:val="both"/>
        <w:rPr>
          <w:rFonts w:ascii="Century Gothic" w:hAnsi="Century Gothic"/>
        </w:rPr>
      </w:pPr>
    </w:p>
    <w:p w14:paraId="363DD079" w14:textId="31F29F51" w:rsidR="008A3330" w:rsidRPr="008A3330" w:rsidRDefault="008A3330" w:rsidP="0057568D">
      <w:pPr>
        <w:jc w:val="both"/>
        <w:rPr>
          <w:rFonts w:ascii="Century Gothic" w:hAnsi="Century Gothic"/>
          <w:b/>
          <w:bCs/>
        </w:rPr>
      </w:pPr>
      <w:r>
        <w:rPr>
          <w:rFonts w:ascii="Century Gothic" w:hAnsi="Century Gothic"/>
          <w:b/>
          <w:bCs/>
        </w:rPr>
        <w:t>Evidence</w:t>
      </w:r>
    </w:p>
    <w:p w14:paraId="1C595076" w14:textId="25E6A5D4" w:rsidR="006E593D" w:rsidRDefault="00077405" w:rsidP="0057568D">
      <w:pPr>
        <w:jc w:val="both"/>
        <w:rPr>
          <w:rFonts w:ascii="Century Gothic" w:hAnsi="Century Gothic"/>
        </w:rPr>
      </w:pPr>
      <w:r>
        <w:rPr>
          <w:rFonts w:ascii="Century Gothic" w:hAnsi="Century Gothic"/>
        </w:rPr>
        <w:t xml:space="preserve">Once a level of the award has been completed by a group of children, we will require a short piece of evidence. Please see the link below. </w:t>
      </w:r>
    </w:p>
    <w:p w14:paraId="5B6939EC" w14:textId="6EDFF6FC" w:rsidR="006E593D" w:rsidRDefault="006E593D" w:rsidP="0057568D">
      <w:pPr>
        <w:jc w:val="both"/>
        <w:rPr>
          <w:rFonts w:ascii="Century Gothic" w:hAnsi="Century Gothic"/>
        </w:rPr>
      </w:pPr>
    </w:p>
    <w:p w14:paraId="2113231A" w14:textId="5543E046" w:rsidR="006E593D" w:rsidRDefault="006E593D" w:rsidP="0057568D">
      <w:pPr>
        <w:jc w:val="both"/>
        <w:rPr>
          <w:rFonts w:ascii="Century Gothic" w:hAnsi="Century Gothic"/>
          <w:b/>
          <w:bCs/>
        </w:rPr>
      </w:pPr>
      <w:r w:rsidRPr="006E593D">
        <w:rPr>
          <w:rFonts w:ascii="Century Gothic" w:hAnsi="Century Gothic"/>
          <w:b/>
          <w:bCs/>
        </w:rPr>
        <w:t>Cost</w:t>
      </w:r>
      <w:r w:rsidR="00077405">
        <w:rPr>
          <w:rFonts w:ascii="Century Gothic" w:hAnsi="Century Gothic"/>
          <w:b/>
          <w:bCs/>
        </w:rPr>
        <w:t xml:space="preserve">- £150 A one off payment. </w:t>
      </w:r>
    </w:p>
    <w:p w14:paraId="12ABBF04" w14:textId="52716D80" w:rsidR="00077405" w:rsidRPr="00077405" w:rsidRDefault="00077405" w:rsidP="0057568D">
      <w:pPr>
        <w:jc w:val="both"/>
        <w:rPr>
          <w:rFonts w:ascii="Century Gothic" w:hAnsi="Century Gothic"/>
        </w:rPr>
      </w:pPr>
      <w:r w:rsidRPr="00077405">
        <w:rPr>
          <w:rFonts w:ascii="Century Gothic" w:hAnsi="Century Gothic"/>
        </w:rPr>
        <w:t>For a USB stick that has</w:t>
      </w:r>
    </w:p>
    <w:p w14:paraId="5306490F" w14:textId="1C748524" w:rsidR="008A3330" w:rsidRDefault="008A3330" w:rsidP="008A3330">
      <w:pPr>
        <w:pStyle w:val="ListParagraph"/>
        <w:numPr>
          <w:ilvl w:val="0"/>
          <w:numId w:val="2"/>
        </w:numPr>
        <w:jc w:val="both"/>
        <w:rPr>
          <w:rFonts w:ascii="Century Gothic" w:hAnsi="Century Gothic"/>
        </w:rPr>
      </w:pPr>
      <w:r>
        <w:rPr>
          <w:rFonts w:ascii="Century Gothic" w:hAnsi="Century Gothic"/>
        </w:rPr>
        <w:t xml:space="preserve">The booklet for your children </w:t>
      </w:r>
    </w:p>
    <w:p w14:paraId="3C566BA9" w14:textId="72B755E1" w:rsidR="008A3330" w:rsidRDefault="008A3330" w:rsidP="008A3330">
      <w:pPr>
        <w:pStyle w:val="ListParagraph"/>
        <w:numPr>
          <w:ilvl w:val="0"/>
          <w:numId w:val="2"/>
        </w:numPr>
        <w:jc w:val="both"/>
        <w:rPr>
          <w:rFonts w:ascii="Century Gothic" w:hAnsi="Century Gothic"/>
        </w:rPr>
      </w:pPr>
      <w:r>
        <w:rPr>
          <w:rFonts w:ascii="Century Gothic" w:hAnsi="Century Gothic"/>
        </w:rPr>
        <w:t>Th</w:t>
      </w:r>
      <w:r w:rsidR="00077405">
        <w:rPr>
          <w:rFonts w:ascii="Century Gothic" w:hAnsi="Century Gothic"/>
        </w:rPr>
        <w:t>is</w:t>
      </w:r>
      <w:r>
        <w:rPr>
          <w:rFonts w:ascii="Century Gothic" w:hAnsi="Century Gothic"/>
        </w:rPr>
        <w:t xml:space="preserve"> information sheet for teachers</w:t>
      </w:r>
    </w:p>
    <w:p w14:paraId="28E3F93B" w14:textId="7E668FB9" w:rsidR="008A3330" w:rsidRDefault="008A3330" w:rsidP="008A3330">
      <w:pPr>
        <w:pStyle w:val="ListParagraph"/>
        <w:numPr>
          <w:ilvl w:val="0"/>
          <w:numId w:val="2"/>
        </w:numPr>
        <w:jc w:val="both"/>
        <w:rPr>
          <w:rFonts w:ascii="Century Gothic" w:hAnsi="Century Gothic"/>
        </w:rPr>
      </w:pPr>
      <w:r>
        <w:rPr>
          <w:rFonts w:ascii="Century Gothic" w:hAnsi="Century Gothic"/>
        </w:rPr>
        <w:t xml:space="preserve">The Bronze, Silver and Gold Certificates </w:t>
      </w:r>
    </w:p>
    <w:p w14:paraId="5634B424" w14:textId="217F1820" w:rsidR="00927E32" w:rsidRDefault="00927E32" w:rsidP="0057568D">
      <w:pPr>
        <w:jc w:val="both"/>
        <w:rPr>
          <w:rFonts w:ascii="Century Gothic" w:hAnsi="Century Gothic"/>
        </w:rPr>
      </w:pPr>
      <w:r>
        <w:rPr>
          <w:rFonts w:ascii="Century Gothic" w:hAnsi="Century Gothic"/>
        </w:rPr>
        <w:t xml:space="preserve">Also available to purchase separately are sew on cloth badges and / or medals. </w:t>
      </w:r>
      <w:r w:rsidR="00077405">
        <w:rPr>
          <w:rFonts w:ascii="Century Gothic" w:hAnsi="Century Gothic"/>
        </w:rPr>
        <w:t xml:space="preserve">These are available directly from the suppliers. </w:t>
      </w:r>
    </w:p>
    <w:p w14:paraId="23CD554D" w14:textId="174E1E00" w:rsidR="00077405" w:rsidRDefault="00077405" w:rsidP="0057568D">
      <w:pPr>
        <w:jc w:val="both"/>
        <w:rPr>
          <w:rFonts w:ascii="Century Gothic" w:hAnsi="Century Gothic"/>
        </w:rPr>
      </w:pPr>
    </w:p>
    <w:p w14:paraId="3B7CCAA1" w14:textId="5DD70824" w:rsidR="00077405" w:rsidRDefault="00077405" w:rsidP="0057568D">
      <w:pPr>
        <w:jc w:val="both"/>
        <w:rPr>
          <w:rFonts w:ascii="Century Gothic" w:hAnsi="Century Gothic"/>
          <w:b/>
          <w:bCs/>
        </w:rPr>
      </w:pPr>
      <w:r w:rsidRPr="00077405">
        <w:rPr>
          <w:rFonts w:ascii="Century Gothic" w:hAnsi="Century Gothic"/>
          <w:b/>
          <w:bCs/>
        </w:rPr>
        <w:t>Links</w:t>
      </w:r>
    </w:p>
    <w:p w14:paraId="1D60414B" w14:textId="69847ACB" w:rsidR="00077405" w:rsidRDefault="00077405" w:rsidP="001F1BDA">
      <w:pPr>
        <w:jc w:val="both"/>
        <w:rPr>
          <w:rFonts w:ascii="Century Gothic" w:hAnsi="Century Gothic"/>
        </w:rPr>
      </w:pPr>
      <w:r>
        <w:rPr>
          <w:rFonts w:ascii="Century Gothic" w:hAnsi="Century Gothic"/>
        </w:rPr>
        <w:t xml:space="preserve">To register your interest, so that you get sent the USB stick and your school is invoiced, please </w:t>
      </w:r>
      <w:r w:rsidR="006B071B">
        <w:rPr>
          <w:rFonts w:ascii="Century Gothic" w:hAnsi="Century Gothic"/>
        </w:rPr>
        <w:t>scan the QR code with your phone’s camera</w:t>
      </w:r>
      <w:r w:rsidRPr="001F1BDA">
        <w:rPr>
          <w:rFonts w:ascii="Century Gothic" w:hAnsi="Century Gothic"/>
        </w:rPr>
        <w:t>.</w:t>
      </w:r>
    </w:p>
    <w:p w14:paraId="747963E9" w14:textId="0B5590FC" w:rsidR="001F1BDA" w:rsidRDefault="001F1BDA" w:rsidP="001F1BDA">
      <w:pPr>
        <w:jc w:val="center"/>
        <w:rPr>
          <w:rFonts w:ascii="Century Gothic" w:hAnsi="Century Gothic"/>
        </w:rPr>
      </w:pPr>
      <w:r>
        <w:rPr>
          <w:rFonts w:ascii="Century Gothic" w:hAnsi="Century Gothic"/>
          <w:noProof/>
          <w:lang w:eastAsia="en-GB"/>
        </w:rPr>
        <w:drawing>
          <wp:inline distT="0" distB="0" distL="0" distR="0" wp14:anchorId="0AD4B123" wp14:editId="78D01F4F">
            <wp:extent cx="151447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610" cy="1519610"/>
                    </a:xfrm>
                    <a:prstGeom prst="rect">
                      <a:avLst/>
                    </a:prstGeom>
                    <a:noFill/>
                    <a:ln>
                      <a:noFill/>
                    </a:ln>
                  </pic:spPr>
                </pic:pic>
              </a:graphicData>
            </a:graphic>
          </wp:inline>
        </w:drawing>
      </w:r>
    </w:p>
    <w:p w14:paraId="57BD2F14" w14:textId="0FC3FB9E" w:rsidR="00077405" w:rsidRDefault="00077405" w:rsidP="0057568D">
      <w:pPr>
        <w:jc w:val="both"/>
        <w:rPr>
          <w:rFonts w:ascii="Century Gothic" w:hAnsi="Century Gothic"/>
        </w:rPr>
      </w:pPr>
    </w:p>
    <w:p w14:paraId="6C989EB5" w14:textId="10344EFD" w:rsidR="00077405" w:rsidRDefault="00077405" w:rsidP="0057568D">
      <w:pPr>
        <w:jc w:val="both"/>
        <w:rPr>
          <w:rFonts w:ascii="Century Gothic" w:hAnsi="Century Gothic"/>
        </w:rPr>
      </w:pPr>
      <w:r>
        <w:rPr>
          <w:rFonts w:ascii="Century Gothic" w:hAnsi="Century Gothic"/>
        </w:rPr>
        <w:t xml:space="preserve">To evidence completion of the award, please </w:t>
      </w:r>
      <w:hyperlink r:id="rId10" w:history="1">
        <w:r w:rsidRPr="00445728">
          <w:rPr>
            <w:rStyle w:val="Hyperlink"/>
            <w:rFonts w:ascii="Century Gothic" w:hAnsi="Century Gothic"/>
          </w:rPr>
          <w:t>click here</w:t>
        </w:r>
      </w:hyperlink>
      <w:r w:rsidRPr="00445728">
        <w:rPr>
          <w:rFonts w:ascii="Century Gothic" w:hAnsi="Century Gothic"/>
        </w:rPr>
        <w:t>.</w:t>
      </w:r>
    </w:p>
    <w:p w14:paraId="4A32BCC9" w14:textId="17815472" w:rsidR="00077405" w:rsidRDefault="00077405" w:rsidP="0057568D">
      <w:pPr>
        <w:jc w:val="both"/>
        <w:rPr>
          <w:rFonts w:ascii="Century Gothic" w:hAnsi="Century Gothic"/>
        </w:rPr>
      </w:pPr>
    </w:p>
    <w:p w14:paraId="73372DE3" w14:textId="1450AB56" w:rsidR="00077405" w:rsidRDefault="00077405" w:rsidP="00077405">
      <w:pPr>
        <w:pStyle w:val="font8"/>
        <w:spacing w:before="0" w:beforeAutospacing="0" w:after="0" w:afterAutospacing="0" w:line="216" w:lineRule="atLeast"/>
        <w:textAlignment w:val="baseline"/>
        <w:rPr>
          <w:rFonts w:ascii="Century Gothic" w:hAnsi="Century Gothic"/>
          <w:color w:val="000000" w:themeColor="text1"/>
          <w:bdr w:val="none" w:sz="0" w:space="0" w:color="auto" w:frame="1"/>
        </w:rPr>
      </w:pPr>
      <w:r>
        <w:rPr>
          <w:rFonts w:ascii="Century Gothic" w:hAnsi="Century Gothic"/>
        </w:rPr>
        <w:t xml:space="preserve">To purchase embroidered badges please contact </w:t>
      </w:r>
      <w:r w:rsidRPr="00077405">
        <w:rPr>
          <w:rFonts w:ascii="Century Gothic" w:hAnsi="Century Gothic"/>
          <w:color w:val="000000" w:themeColor="text1"/>
          <w:bdr w:val="none" w:sz="0" w:space="0" w:color="auto" w:frame="1"/>
        </w:rPr>
        <w:t>Glynn Valley Chefs Wear</w:t>
      </w:r>
      <w:r w:rsidR="00CB3620">
        <w:rPr>
          <w:rFonts w:ascii="Century Gothic" w:hAnsi="Century Gothic"/>
          <w:color w:val="000000" w:themeColor="text1"/>
          <w:bdr w:val="none" w:sz="0" w:space="0" w:color="auto" w:frame="1"/>
        </w:rPr>
        <w:t xml:space="preserve"> </w:t>
      </w:r>
      <w:r w:rsidRPr="00077405">
        <w:rPr>
          <w:rFonts w:ascii="Century Gothic" w:hAnsi="Century Gothic"/>
          <w:color w:val="000000" w:themeColor="text1"/>
          <w:bdr w:val="none" w:sz="0" w:space="0" w:color="auto" w:frame="1"/>
        </w:rPr>
        <w:t>Unit 11 Miller Business Park, Station Road,</w:t>
      </w:r>
      <w:r>
        <w:rPr>
          <w:rFonts w:ascii="Century Gothic" w:hAnsi="Century Gothic"/>
          <w:color w:val="000000" w:themeColor="text1"/>
        </w:rPr>
        <w:t xml:space="preserve"> </w:t>
      </w:r>
      <w:r w:rsidRPr="00077405">
        <w:rPr>
          <w:rFonts w:ascii="Century Gothic" w:hAnsi="Century Gothic"/>
          <w:color w:val="000000" w:themeColor="text1"/>
          <w:bdr w:val="none" w:sz="0" w:space="0" w:color="auto" w:frame="1"/>
        </w:rPr>
        <w:t>Liskeard</w:t>
      </w:r>
      <w:r>
        <w:rPr>
          <w:rFonts w:ascii="Century Gothic" w:hAnsi="Century Gothic"/>
          <w:color w:val="000000" w:themeColor="text1"/>
          <w:bdr w:val="none" w:sz="0" w:space="0" w:color="auto" w:frame="1"/>
        </w:rPr>
        <w:t xml:space="preserve">, </w:t>
      </w:r>
      <w:r w:rsidRPr="00077405">
        <w:rPr>
          <w:rFonts w:ascii="Century Gothic" w:hAnsi="Century Gothic"/>
          <w:color w:val="000000" w:themeColor="text1"/>
          <w:bdr w:val="none" w:sz="0" w:space="0" w:color="auto" w:frame="1"/>
        </w:rPr>
        <w:t>PL14 4DA</w:t>
      </w:r>
      <w:r>
        <w:rPr>
          <w:rFonts w:ascii="Century Gothic" w:hAnsi="Century Gothic"/>
          <w:color w:val="000000" w:themeColor="text1"/>
        </w:rPr>
        <w:t xml:space="preserve"> </w:t>
      </w:r>
      <w:r w:rsidRPr="00077405">
        <w:rPr>
          <w:rFonts w:ascii="Century Gothic" w:hAnsi="Century Gothic"/>
          <w:color w:val="000000" w:themeColor="text1"/>
          <w:bdr w:val="none" w:sz="0" w:space="0" w:color="auto" w:frame="1"/>
        </w:rPr>
        <w:t>01579 345677</w:t>
      </w:r>
      <w:r>
        <w:rPr>
          <w:rFonts w:ascii="Century Gothic" w:hAnsi="Century Gothic"/>
          <w:color w:val="000000" w:themeColor="text1"/>
          <w:bdr w:val="none" w:sz="0" w:space="0" w:color="auto" w:frame="1"/>
        </w:rPr>
        <w:t xml:space="preserve"> </w:t>
      </w:r>
      <w:hyperlink r:id="rId11" w:history="1">
        <w:r w:rsidR="00445728" w:rsidRPr="000516F1">
          <w:rPr>
            <w:rStyle w:val="Hyperlink"/>
            <w:rFonts w:ascii="Century Gothic" w:hAnsi="Century Gothic"/>
            <w:bdr w:val="none" w:sz="0" w:space="0" w:color="auto" w:frame="1"/>
          </w:rPr>
          <w:t>sales@glynnvalley.com</w:t>
        </w:r>
      </w:hyperlink>
      <w:r>
        <w:rPr>
          <w:rFonts w:ascii="Century Gothic" w:hAnsi="Century Gothic"/>
          <w:color w:val="000000" w:themeColor="text1"/>
          <w:bdr w:val="none" w:sz="0" w:space="0" w:color="auto" w:frame="1"/>
        </w:rPr>
        <w:t xml:space="preserve"> </w:t>
      </w:r>
    </w:p>
    <w:p w14:paraId="1BE20A6C" w14:textId="397484B2" w:rsidR="00077405" w:rsidRDefault="00077405" w:rsidP="00077405">
      <w:pPr>
        <w:pStyle w:val="font8"/>
        <w:spacing w:before="0" w:beforeAutospacing="0" w:after="0" w:afterAutospacing="0" w:line="216" w:lineRule="atLeast"/>
        <w:textAlignment w:val="baseline"/>
        <w:rPr>
          <w:rFonts w:ascii="Century Gothic" w:hAnsi="Century Gothic"/>
          <w:color w:val="000000" w:themeColor="text1"/>
          <w:bdr w:val="none" w:sz="0" w:space="0" w:color="auto" w:frame="1"/>
        </w:rPr>
      </w:pPr>
    </w:p>
    <w:p w14:paraId="46137170" w14:textId="70CE3C0E" w:rsidR="00077405" w:rsidRDefault="00077405" w:rsidP="00077405">
      <w:pPr>
        <w:pStyle w:val="font8"/>
        <w:spacing w:before="0" w:beforeAutospacing="0" w:after="0" w:afterAutospacing="0" w:line="216" w:lineRule="atLeast"/>
        <w:textAlignment w:val="baseline"/>
        <w:rPr>
          <w:rFonts w:ascii="Century Gothic" w:hAnsi="Century Gothic"/>
          <w:color w:val="000000" w:themeColor="text1"/>
          <w:bdr w:val="none" w:sz="0" w:space="0" w:color="auto" w:frame="1"/>
        </w:rPr>
      </w:pPr>
      <w:r>
        <w:rPr>
          <w:rFonts w:ascii="Century Gothic" w:hAnsi="Century Gothic"/>
          <w:color w:val="000000" w:themeColor="text1"/>
          <w:bdr w:val="none" w:sz="0" w:space="0" w:color="auto" w:frame="1"/>
        </w:rPr>
        <w:t xml:space="preserve">To purchase the medals, please contact </w:t>
      </w:r>
      <w:hyperlink r:id="rId12" w:history="1">
        <w:r w:rsidR="00CB3620" w:rsidRPr="000516F1">
          <w:rPr>
            <w:rStyle w:val="Hyperlink"/>
            <w:rFonts w:ascii="Century Gothic" w:hAnsi="Century Gothic"/>
            <w:bdr w:val="none" w:sz="0" w:space="0" w:color="auto" w:frame="1"/>
          </w:rPr>
          <w:t>sales@runningimp.co.uk</w:t>
        </w:r>
      </w:hyperlink>
      <w:r w:rsidR="00CB3620">
        <w:rPr>
          <w:rFonts w:ascii="Century Gothic" w:hAnsi="Century Gothic"/>
          <w:color w:val="000000" w:themeColor="text1"/>
          <w:bdr w:val="none" w:sz="0" w:space="0" w:color="auto" w:frame="1"/>
        </w:rPr>
        <w:t xml:space="preserve"> </w:t>
      </w:r>
    </w:p>
    <w:p w14:paraId="341C3C67" w14:textId="77777777" w:rsidR="001F1BDA" w:rsidRDefault="001F1BDA" w:rsidP="001F1BDA">
      <w:pPr>
        <w:pStyle w:val="font8"/>
        <w:spacing w:before="0" w:beforeAutospacing="0" w:after="0" w:afterAutospacing="0" w:line="216" w:lineRule="atLeast"/>
        <w:textAlignment w:val="baseline"/>
        <w:rPr>
          <w:rFonts w:ascii="Century Gothic" w:hAnsi="Century Gothic"/>
          <w:color w:val="000000" w:themeColor="text1"/>
          <w:bdr w:val="none" w:sz="0" w:space="0" w:color="auto" w:frame="1"/>
        </w:rPr>
      </w:pPr>
    </w:p>
    <w:p w14:paraId="65E880E5" w14:textId="40C09739" w:rsidR="000627D0" w:rsidRPr="00927E32" w:rsidRDefault="00077405" w:rsidP="001F1BDA">
      <w:pPr>
        <w:pStyle w:val="font8"/>
        <w:spacing w:before="0" w:beforeAutospacing="0" w:after="0" w:afterAutospacing="0" w:line="216" w:lineRule="atLeast"/>
        <w:textAlignment w:val="baseline"/>
        <w:rPr>
          <w:rFonts w:ascii="Century Gothic" w:hAnsi="Century Gothic"/>
        </w:rPr>
      </w:pPr>
      <w:r>
        <w:rPr>
          <w:rFonts w:ascii="Century Gothic" w:hAnsi="Century Gothic"/>
          <w:color w:val="000000" w:themeColor="text1"/>
          <w:bdr w:val="none" w:sz="0" w:space="0" w:color="auto" w:frame="1"/>
        </w:rPr>
        <w:t xml:space="preserve">For any further questions, please contact </w:t>
      </w:r>
      <w:hyperlink r:id="rId13" w:history="1">
        <w:r w:rsidR="001F1BDA" w:rsidRPr="000516F1">
          <w:rPr>
            <w:rStyle w:val="Hyperlink"/>
            <w:rFonts w:ascii="Century Gothic" w:hAnsi="Century Gothic"/>
            <w:bdr w:val="none" w:sz="0" w:space="0" w:color="auto" w:frame="1"/>
          </w:rPr>
          <w:t>info@arena-schools.co.uk</w:t>
        </w:r>
      </w:hyperlink>
      <w:r w:rsidR="001F1BDA">
        <w:rPr>
          <w:rFonts w:ascii="Century Gothic" w:hAnsi="Century Gothic"/>
          <w:color w:val="000000" w:themeColor="text1"/>
          <w:bdr w:val="none" w:sz="0" w:space="0" w:color="auto" w:frame="1"/>
        </w:rPr>
        <w:t xml:space="preserve"> or visit our website </w:t>
      </w:r>
      <w:hyperlink r:id="rId14" w:history="1">
        <w:r w:rsidR="001F1BDA" w:rsidRPr="000516F1">
          <w:rPr>
            <w:rStyle w:val="Hyperlink"/>
            <w:rFonts w:ascii="Century Gothic" w:hAnsi="Century Gothic"/>
            <w:bdr w:val="none" w:sz="0" w:space="0" w:color="auto" w:frame="1"/>
          </w:rPr>
          <w:t>www.arena-schools.co.uk</w:t>
        </w:r>
      </w:hyperlink>
      <w:r w:rsidR="001F1BDA">
        <w:rPr>
          <w:rFonts w:ascii="Century Gothic" w:hAnsi="Century Gothic"/>
          <w:color w:val="000000" w:themeColor="text1"/>
          <w:bdr w:val="none" w:sz="0" w:space="0" w:color="auto" w:frame="1"/>
        </w:rPr>
        <w:t xml:space="preserve"> </w:t>
      </w:r>
    </w:p>
    <w:sectPr w:rsidR="000627D0" w:rsidRPr="00927E32" w:rsidSect="001F1BDA">
      <w:headerReference w:type="default" r:id="rId15"/>
      <w:footerReference w:type="default" r:id="rId16"/>
      <w:pgSz w:w="11906" w:h="16838"/>
      <w:pgMar w:top="985" w:right="849" w:bottom="426" w:left="85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ED10F" w14:textId="77777777" w:rsidR="00042EC4" w:rsidRDefault="00042EC4" w:rsidP="00056451">
      <w:r>
        <w:separator/>
      </w:r>
    </w:p>
  </w:endnote>
  <w:endnote w:type="continuationSeparator" w:id="0">
    <w:p w14:paraId="155ED026" w14:textId="77777777" w:rsidR="00042EC4" w:rsidRDefault="00042EC4" w:rsidP="0005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1BD69" w14:textId="74116FE4" w:rsidR="00056451" w:rsidRDefault="0005645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A2F0B" w14:textId="77777777" w:rsidR="00042EC4" w:rsidRDefault="00042EC4" w:rsidP="00056451">
      <w:r>
        <w:separator/>
      </w:r>
    </w:p>
  </w:footnote>
  <w:footnote w:type="continuationSeparator" w:id="0">
    <w:p w14:paraId="52C152F9" w14:textId="77777777" w:rsidR="00042EC4" w:rsidRDefault="00042EC4" w:rsidP="0005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1F1BDA" w14:paraId="288FCB95" w14:textId="77777777" w:rsidTr="001F1BDA">
      <w:tc>
        <w:tcPr>
          <w:tcW w:w="5098" w:type="dxa"/>
          <w:vAlign w:val="center"/>
        </w:tcPr>
        <w:p w14:paraId="19BF6A20" w14:textId="31D25A83" w:rsidR="001F1BDA" w:rsidRDefault="001F1BDA" w:rsidP="001F1BDA">
          <w:pPr>
            <w:pStyle w:val="Header"/>
            <w:tabs>
              <w:tab w:val="clear" w:pos="4513"/>
              <w:tab w:val="clear" w:pos="9026"/>
              <w:tab w:val="left" w:pos="3390"/>
            </w:tabs>
            <w:jc w:val="center"/>
          </w:pPr>
          <w:r>
            <w:rPr>
              <w:noProof/>
              <w:lang w:eastAsia="en-GB"/>
            </w:rPr>
            <w:drawing>
              <wp:inline distT="0" distB="0" distL="0" distR="0" wp14:anchorId="6DE72F60" wp14:editId="384D2390">
                <wp:extent cx="1505902" cy="57510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ild Tribe Full Colour Logo Landscape 2 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913" cy="579314"/>
                        </a:xfrm>
                        <a:prstGeom prst="rect">
                          <a:avLst/>
                        </a:prstGeom>
                      </pic:spPr>
                    </pic:pic>
                  </a:graphicData>
                </a:graphic>
              </wp:inline>
            </w:drawing>
          </w:r>
        </w:p>
      </w:tc>
      <w:tc>
        <w:tcPr>
          <w:tcW w:w="5098" w:type="dxa"/>
          <w:vAlign w:val="center"/>
        </w:tcPr>
        <w:p w14:paraId="5F57060B" w14:textId="5BFE66E0" w:rsidR="001F1BDA" w:rsidRDefault="001F1BDA" w:rsidP="001F1BDA">
          <w:pPr>
            <w:pStyle w:val="Header"/>
            <w:tabs>
              <w:tab w:val="clear" w:pos="4513"/>
              <w:tab w:val="clear" w:pos="9026"/>
              <w:tab w:val="left" w:pos="3390"/>
            </w:tabs>
            <w:jc w:val="center"/>
          </w:pPr>
          <w:r>
            <w:rPr>
              <w:noProof/>
              <w:lang w:eastAsia="en-GB"/>
            </w:rPr>
            <w:drawing>
              <wp:inline distT="0" distB="0" distL="0" distR="0" wp14:anchorId="49BD92B0" wp14:editId="1FAE48B8">
                <wp:extent cx="1586781" cy="58700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630406" cy="603138"/>
                        </a:xfrm>
                        <a:prstGeom prst="rect">
                          <a:avLst/>
                        </a:prstGeom>
                      </pic:spPr>
                    </pic:pic>
                  </a:graphicData>
                </a:graphic>
              </wp:inline>
            </w:drawing>
          </w:r>
        </w:p>
      </w:tc>
    </w:tr>
  </w:tbl>
  <w:p w14:paraId="3C15C35E" w14:textId="41708BF9" w:rsidR="00056451" w:rsidRDefault="00056451" w:rsidP="001F1BDA">
    <w:pPr>
      <w:pStyle w:val="Header"/>
      <w:tabs>
        <w:tab w:val="clear" w:pos="4513"/>
        <w:tab w:val="clear" w:pos="9026"/>
        <w:tab w:val="left" w:pos="33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E1146"/>
    <w:multiLevelType w:val="hybridMultilevel"/>
    <w:tmpl w:val="DF682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D79DD"/>
    <w:multiLevelType w:val="hybridMultilevel"/>
    <w:tmpl w:val="E140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0D4"/>
    <w:rsid w:val="00042EC4"/>
    <w:rsid w:val="00056451"/>
    <w:rsid w:val="000627D0"/>
    <w:rsid w:val="00077405"/>
    <w:rsid w:val="001F1BDA"/>
    <w:rsid w:val="00245474"/>
    <w:rsid w:val="00245C87"/>
    <w:rsid w:val="00256F01"/>
    <w:rsid w:val="00285EFC"/>
    <w:rsid w:val="00347FE4"/>
    <w:rsid w:val="00445728"/>
    <w:rsid w:val="0057568D"/>
    <w:rsid w:val="005876B9"/>
    <w:rsid w:val="00602AF0"/>
    <w:rsid w:val="00624A3D"/>
    <w:rsid w:val="006A6A5F"/>
    <w:rsid w:val="006B071B"/>
    <w:rsid w:val="006E593D"/>
    <w:rsid w:val="00763E60"/>
    <w:rsid w:val="00791373"/>
    <w:rsid w:val="007B0597"/>
    <w:rsid w:val="007D7A36"/>
    <w:rsid w:val="007E4FC8"/>
    <w:rsid w:val="0088109A"/>
    <w:rsid w:val="008A3330"/>
    <w:rsid w:val="008D0613"/>
    <w:rsid w:val="00927E32"/>
    <w:rsid w:val="009C5277"/>
    <w:rsid w:val="00A8690D"/>
    <w:rsid w:val="00AE2490"/>
    <w:rsid w:val="00B01BA4"/>
    <w:rsid w:val="00B134E6"/>
    <w:rsid w:val="00C22212"/>
    <w:rsid w:val="00CB3620"/>
    <w:rsid w:val="00D7311C"/>
    <w:rsid w:val="00DA20D4"/>
    <w:rsid w:val="00F54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BF8A44"/>
  <w15:chartTrackingRefBased/>
  <w15:docId w15:val="{DBC8BEB9-4A60-4747-9ED6-2EC2A17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0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0D4"/>
    <w:pPr>
      <w:ind w:left="720"/>
      <w:contextualSpacing/>
    </w:pPr>
  </w:style>
  <w:style w:type="table" w:styleId="TableGrid">
    <w:name w:val="Table Grid"/>
    <w:basedOn w:val="TableNormal"/>
    <w:uiPriority w:val="39"/>
    <w:rsid w:val="00DA2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E2490"/>
    <w:rPr>
      <w:b/>
      <w:bCs/>
    </w:rPr>
  </w:style>
  <w:style w:type="paragraph" w:styleId="Header">
    <w:name w:val="header"/>
    <w:basedOn w:val="Normal"/>
    <w:link w:val="HeaderChar"/>
    <w:uiPriority w:val="99"/>
    <w:unhideWhenUsed/>
    <w:rsid w:val="00056451"/>
    <w:pPr>
      <w:tabs>
        <w:tab w:val="center" w:pos="4513"/>
        <w:tab w:val="right" w:pos="9026"/>
      </w:tabs>
    </w:pPr>
  </w:style>
  <w:style w:type="character" w:customStyle="1" w:styleId="HeaderChar">
    <w:name w:val="Header Char"/>
    <w:basedOn w:val="DefaultParagraphFont"/>
    <w:link w:val="Header"/>
    <w:uiPriority w:val="99"/>
    <w:rsid w:val="00056451"/>
  </w:style>
  <w:style w:type="paragraph" w:styleId="Footer">
    <w:name w:val="footer"/>
    <w:basedOn w:val="Normal"/>
    <w:link w:val="FooterChar"/>
    <w:uiPriority w:val="99"/>
    <w:unhideWhenUsed/>
    <w:rsid w:val="00056451"/>
    <w:pPr>
      <w:tabs>
        <w:tab w:val="center" w:pos="4513"/>
        <w:tab w:val="right" w:pos="9026"/>
      </w:tabs>
    </w:pPr>
  </w:style>
  <w:style w:type="character" w:customStyle="1" w:styleId="FooterChar">
    <w:name w:val="Footer Char"/>
    <w:basedOn w:val="DefaultParagraphFont"/>
    <w:link w:val="Footer"/>
    <w:uiPriority w:val="99"/>
    <w:rsid w:val="00056451"/>
  </w:style>
  <w:style w:type="paragraph" w:customStyle="1" w:styleId="font8">
    <w:name w:val="font_8"/>
    <w:basedOn w:val="Normal"/>
    <w:rsid w:val="0007740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77405"/>
    <w:rPr>
      <w:color w:val="0563C1" w:themeColor="hyperlink"/>
      <w:u w:val="single"/>
    </w:rPr>
  </w:style>
  <w:style w:type="character" w:customStyle="1" w:styleId="UnresolvedMention1">
    <w:name w:val="Unresolved Mention1"/>
    <w:basedOn w:val="DefaultParagraphFont"/>
    <w:uiPriority w:val="99"/>
    <w:semiHidden/>
    <w:unhideWhenUsed/>
    <w:rsid w:val="0007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930352">
      <w:bodyDiv w:val="1"/>
      <w:marLeft w:val="0"/>
      <w:marRight w:val="0"/>
      <w:marTop w:val="0"/>
      <w:marBottom w:val="0"/>
      <w:divBdr>
        <w:top w:val="none" w:sz="0" w:space="0" w:color="auto"/>
        <w:left w:val="none" w:sz="0" w:space="0" w:color="auto"/>
        <w:bottom w:val="none" w:sz="0" w:space="0" w:color="auto"/>
        <w:right w:val="none" w:sz="0" w:space="0" w:color="auto"/>
      </w:divBdr>
    </w:div>
    <w:div w:id="18992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mailto:info@arena-school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ales@runningimp.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glynnvalley.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orms.gle/cEp7jwprr9ZqkiUT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rena-school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 Daniel</dc:creator>
  <cp:keywords/>
  <dc:description/>
  <cp:lastModifiedBy>Nash, Daniel</cp:lastModifiedBy>
  <cp:revision>3</cp:revision>
  <dcterms:created xsi:type="dcterms:W3CDTF">2021-03-28T16:32:00Z</dcterms:created>
  <dcterms:modified xsi:type="dcterms:W3CDTF">2021-04-20T09:58:00Z</dcterms:modified>
</cp:coreProperties>
</file>